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E87B6" w14:textId="7C7E170E" w:rsidR="00DF1FE1" w:rsidRPr="00776A38" w:rsidRDefault="00812FE6" w:rsidP="00776A38">
      <w:pPr>
        <w:ind w:left="1440"/>
        <w:jc w:val="center"/>
        <w:rPr>
          <w:rFonts w:hAnsiTheme="minorHAnsi" w:cstheme="minorHAnsi"/>
          <w:b/>
          <w:bCs/>
          <w:sz w:val="24"/>
          <w:szCs w:val="24"/>
          <w:lang w:val="hr-HR"/>
        </w:rPr>
      </w:pPr>
      <w:r w:rsidRPr="00776A38">
        <w:rPr>
          <w:rFonts w:hAnsiTheme="minorHAnsi" w:cstheme="minorHAnsi"/>
          <w:b/>
          <w:bCs/>
          <w:noProof/>
          <w:sz w:val="24"/>
          <w:szCs w:val="24"/>
        </w:rPr>
        <w:drawing>
          <wp:inline distT="0" distB="0" distL="0" distR="0" wp14:anchorId="27568AA3" wp14:editId="0D1DBD59">
            <wp:extent cx="1198051" cy="8153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1446" cy="817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76A38">
        <w:rPr>
          <w:rStyle w:val="SubtitleChar"/>
          <w:b/>
          <w:bCs/>
          <w:sz w:val="28"/>
          <w:szCs w:val="28"/>
        </w:rPr>
        <w:t>PROGRAM EDUKACIJA ZA PRIVATNE IZNAJMLJIVAČE</w:t>
      </w:r>
      <w:r w:rsidR="00E47CE4" w:rsidRPr="00776A38">
        <w:rPr>
          <w:rStyle w:val="SubtitleChar"/>
          <w:b/>
          <w:bCs/>
          <w:sz w:val="28"/>
          <w:szCs w:val="28"/>
        </w:rPr>
        <w:t xml:space="preserve"> za 202</w:t>
      </w:r>
      <w:r w:rsidR="00776A38" w:rsidRPr="00776A38">
        <w:rPr>
          <w:rStyle w:val="SubtitleChar"/>
          <w:b/>
          <w:bCs/>
          <w:sz w:val="28"/>
          <w:szCs w:val="28"/>
        </w:rPr>
        <w:t>5</w:t>
      </w:r>
      <w:r w:rsidR="00E47CE4" w:rsidRPr="00776A38">
        <w:rPr>
          <w:rStyle w:val="SubtitleChar"/>
          <w:b/>
          <w:bCs/>
          <w:sz w:val="28"/>
          <w:szCs w:val="28"/>
        </w:rPr>
        <w:t>.</w:t>
      </w:r>
    </w:p>
    <w:p w14:paraId="27507272" w14:textId="54433C68" w:rsidR="00812FE6" w:rsidRPr="001D62A7" w:rsidRDefault="00812FE6">
      <w:pPr>
        <w:rPr>
          <w:rFonts w:hAnsiTheme="minorHAnsi" w:cstheme="minorHAnsi"/>
          <w:sz w:val="24"/>
          <w:szCs w:val="24"/>
          <w:lang w:val="hr-HR"/>
        </w:rPr>
      </w:pPr>
    </w:p>
    <w:p w14:paraId="32713614" w14:textId="3C345E01" w:rsidR="00812FE6" w:rsidRPr="001D62A7" w:rsidRDefault="00812FE6">
      <w:pPr>
        <w:rPr>
          <w:rFonts w:hAnsiTheme="minorHAnsi" w:cstheme="minorHAnsi"/>
          <w:sz w:val="24"/>
          <w:szCs w:val="24"/>
          <w:lang w:val="hr-HR"/>
        </w:rPr>
      </w:pPr>
    </w:p>
    <w:tbl>
      <w:tblPr>
        <w:tblW w:w="10173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ook w:val="00A0" w:firstRow="1" w:lastRow="0" w:firstColumn="1" w:lastColumn="0" w:noHBand="0" w:noVBand="0"/>
      </w:tblPr>
      <w:tblGrid>
        <w:gridCol w:w="5920"/>
        <w:gridCol w:w="2977"/>
        <w:gridCol w:w="1276"/>
      </w:tblGrid>
      <w:tr w:rsidR="00812FE6" w:rsidRPr="00812FE6" w14:paraId="5472074C" w14:textId="77777777" w:rsidTr="00F41EA4">
        <w:trPr>
          <w:trHeight w:val="413"/>
        </w:trPr>
        <w:tc>
          <w:tcPr>
            <w:tcW w:w="5920" w:type="dxa"/>
            <w:tcBorders>
              <w:bottom w:val="single" w:sz="18" w:space="0" w:color="C0504D"/>
            </w:tcBorders>
            <w:noWrap/>
            <w:vAlign w:val="center"/>
          </w:tcPr>
          <w:p w14:paraId="025ED90B" w14:textId="77777777" w:rsidR="00812FE6" w:rsidRPr="00812FE6" w:rsidRDefault="00812FE6" w:rsidP="00812FE6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812FE6"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  <w:t>Modul</w:t>
            </w:r>
          </w:p>
        </w:tc>
        <w:tc>
          <w:tcPr>
            <w:tcW w:w="2977" w:type="dxa"/>
            <w:tcBorders>
              <w:bottom w:val="single" w:sz="18" w:space="0" w:color="C0504D"/>
            </w:tcBorders>
            <w:vAlign w:val="center"/>
          </w:tcPr>
          <w:p w14:paraId="0BB93718" w14:textId="77777777" w:rsidR="00812FE6" w:rsidRPr="00812FE6" w:rsidRDefault="00812FE6" w:rsidP="00812FE6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812FE6"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  <w:t>Predavač</w:t>
            </w:r>
          </w:p>
        </w:tc>
        <w:tc>
          <w:tcPr>
            <w:tcW w:w="1276" w:type="dxa"/>
            <w:tcBorders>
              <w:bottom w:val="single" w:sz="18" w:space="0" w:color="C0504D"/>
            </w:tcBorders>
            <w:vAlign w:val="center"/>
          </w:tcPr>
          <w:p w14:paraId="5B833AC2" w14:textId="557207CC" w:rsidR="00812FE6" w:rsidRPr="00812FE6" w:rsidRDefault="00776A38" w:rsidP="00812FE6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  <w:t>Vrijeme</w:t>
            </w:r>
          </w:p>
        </w:tc>
      </w:tr>
      <w:tr w:rsidR="00812FE6" w:rsidRPr="00812FE6" w14:paraId="42ABC11C" w14:textId="77777777" w:rsidTr="00747852">
        <w:trPr>
          <w:trHeight w:val="834"/>
        </w:trPr>
        <w:tc>
          <w:tcPr>
            <w:tcW w:w="5920" w:type="dxa"/>
            <w:shd w:val="clear" w:color="auto" w:fill="EFD3D2"/>
            <w:noWrap/>
          </w:tcPr>
          <w:p w14:paraId="358ECF91" w14:textId="3CF11694" w:rsidR="00033DA7" w:rsidRPr="00AE087E" w:rsidRDefault="00AE087E" w:rsidP="00AE087E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Doživljaj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koji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ostavlja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trag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: Novi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edukativni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video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projekt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TZ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Splitsko-dalmatinske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županije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2977" w:type="dxa"/>
            <w:shd w:val="clear" w:color="auto" w:fill="EFD3D2"/>
            <w:vAlign w:val="center"/>
          </w:tcPr>
          <w:p w14:paraId="42BDC92A" w14:textId="597BF4D5" w:rsidR="00812FE6" w:rsidRPr="00812FE6" w:rsidRDefault="00812FE6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Barbara Marković</w:t>
            </w:r>
          </w:p>
        </w:tc>
        <w:tc>
          <w:tcPr>
            <w:tcW w:w="1276" w:type="dxa"/>
            <w:shd w:val="clear" w:color="auto" w:fill="EFD3D2"/>
            <w:vAlign w:val="center"/>
          </w:tcPr>
          <w:p w14:paraId="05DB21C9" w14:textId="3864240C" w:rsidR="00812FE6" w:rsidRPr="00812FE6" w:rsidRDefault="00776A38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>
              <w:rPr>
                <w:rFonts w:hAnsiTheme="minorHAnsi" w:cstheme="minorHAnsi"/>
                <w:sz w:val="24"/>
                <w:szCs w:val="24"/>
                <w:lang w:val="hr-HR"/>
              </w:rPr>
              <w:t>2</w:t>
            </w:r>
            <w:r w:rsidR="00211EA5">
              <w:rPr>
                <w:rFonts w:hAnsiTheme="minorHAnsi" w:cstheme="minorHAnsi"/>
                <w:sz w:val="24"/>
                <w:szCs w:val="24"/>
                <w:lang w:val="hr-HR"/>
              </w:rPr>
              <w:t>0</w:t>
            </w:r>
            <w:r w:rsidR="00812FE6" w:rsidRPr="001D62A7">
              <w:rPr>
                <w:rFonts w:hAnsiTheme="minorHAnsi" w:cstheme="minorHAnsi"/>
                <w:sz w:val="24"/>
                <w:szCs w:val="24"/>
                <w:lang w:val="hr-HR"/>
              </w:rPr>
              <w:t>min</w:t>
            </w:r>
          </w:p>
        </w:tc>
      </w:tr>
      <w:tr w:rsidR="00812FE6" w:rsidRPr="00812FE6" w14:paraId="4DD34789" w14:textId="77777777" w:rsidTr="00F41EA4">
        <w:trPr>
          <w:trHeight w:val="288"/>
        </w:trPr>
        <w:tc>
          <w:tcPr>
            <w:tcW w:w="5920" w:type="dxa"/>
            <w:noWrap/>
          </w:tcPr>
          <w:p w14:paraId="521C25A3" w14:textId="3C1DE8FB" w:rsidR="00E05D08" w:rsidRPr="00E05D08" w:rsidRDefault="00AE087E" w:rsidP="00AE087E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"Od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smještaja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do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brenda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Tajne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prepoznatljivog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identiteta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u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turizmu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2977" w:type="dxa"/>
            <w:vAlign w:val="center"/>
          </w:tcPr>
          <w:p w14:paraId="1CDCCF95" w14:textId="4C592C23" w:rsidR="00812FE6" w:rsidRPr="00812FE6" w:rsidRDefault="00812FE6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Barbara Marković</w:t>
            </w:r>
          </w:p>
        </w:tc>
        <w:tc>
          <w:tcPr>
            <w:tcW w:w="1276" w:type="dxa"/>
            <w:vAlign w:val="center"/>
          </w:tcPr>
          <w:p w14:paraId="5E145A26" w14:textId="2FE8C70E" w:rsidR="00812FE6" w:rsidRPr="00812FE6" w:rsidRDefault="00812FE6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30</w:t>
            </w:r>
            <w:r w:rsidR="00211EA5">
              <w:rPr>
                <w:rFonts w:hAnsiTheme="minorHAnsi" w:cstheme="minorHAnsi"/>
                <w:sz w:val="24"/>
                <w:szCs w:val="24"/>
                <w:lang w:val="hr-HR"/>
              </w:rPr>
              <w:t>min</w:t>
            </w:r>
          </w:p>
        </w:tc>
      </w:tr>
      <w:tr w:rsidR="00211EA5" w:rsidRPr="00812FE6" w14:paraId="5CD2D58F" w14:textId="77777777" w:rsidTr="00F41EA4">
        <w:trPr>
          <w:trHeight w:val="288"/>
        </w:trPr>
        <w:tc>
          <w:tcPr>
            <w:tcW w:w="5920" w:type="dxa"/>
            <w:noWrap/>
          </w:tcPr>
          <w:p w14:paraId="23E6154A" w14:textId="17F57F78" w:rsidR="00211EA5" w:rsidRPr="00E05D08" w:rsidRDefault="00AE087E" w:rsidP="00E05D08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Ključ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uspjeha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: Kako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povećati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popunjenost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i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osigurati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dugoročnu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održivost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smještaja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2977" w:type="dxa"/>
            <w:vAlign w:val="center"/>
          </w:tcPr>
          <w:p w14:paraId="4CCB6BBC" w14:textId="69E17077" w:rsidR="00211EA5" w:rsidRPr="001D62A7" w:rsidRDefault="00AE087E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Barbara Marković</w:t>
            </w:r>
          </w:p>
        </w:tc>
        <w:tc>
          <w:tcPr>
            <w:tcW w:w="1276" w:type="dxa"/>
            <w:vAlign w:val="center"/>
          </w:tcPr>
          <w:p w14:paraId="32F0D973" w14:textId="53FCBC66" w:rsidR="00211EA5" w:rsidRPr="001D62A7" w:rsidRDefault="00AE087E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>
              <w:rPr>
                <w:rFonts w:hAnsiTheme="minorHAnsi" w:cstheme="minorHAnsi"/>
                <w:sz w:val="24"/>
                <w:szCs w:val="24"/>
                <w:lang w:val="hr-HR"/>
              </w:rPr>
              <w:t>2</w:t>
            </w:r>
            <w:r w:rsidR="00747852">
              <w:rPr>
                <w:rFonts w:hAnsiTheme="minorHAnsi" w:cstheme="minorHAnsi"/>
                <w:sz w:val="24"/>
                <w:szCs w:val="24"/>
                <w:lang w:val="hr-HR"/>
              </w:rPr>
              <w:t>0min</w:t>
            </w:r>
          </w:p>
        </w:tc>
      </w:tr>
      <w:tr w:rsidR="00AE087E" w:rsidRPr="00812FE6" w14:paraId="3F26DE3F" w14:textId="77777777" w:rsidTr="00F41EA4">
        <w:trPr>
          <w:trHeight w:val="288"/>
        </w:trPr>
        <w:tc>
          <w:tcPr>
            <w:tcW w:w="5920" w:type="dxa"/>
            <w:noWrap/>
          </w:tcPr>
          <w:p w14:paraId="3DA52D62" w14:textId="74886E9F" w:rsidR="00AE087E" w:rsidRPr="00AE087E" w:rsidRDefault="00AE087E" w:rsidP="00E05D08">
            <w:pPr>
              <w:rPr>
                <w:rFonts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977" w:type="dxa"/>
            <w:vAlign w:val="center"/>
          </w:tcPr>
          <w:p w14:paraId="04CAD39C" w14:textId="77777777" w:rsidR="00AE087E" w:rsidRPr="001D62A7" w:rsidRDefault="00AE087E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</w:p>
        </w:tc>
        <w:tc>
          <w:tcPr>
            <w:tcW w:w="1276" w:type="dxa"/>
            <w:vAlign w:val="center"/>
          </w:tcPr>
          <w:p w14:paraId="7424B454" w14:textId="6DF1E91A" w:rsidR="00AE087E" w:rsidRDefault="00AE087E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</w:p>
        </w:tc>
      </w:tr>
      <w:tr w:rsidR="00812FE6" w:rsidRPr="00812FE6" w14:paraId="11A6121E" w14:textId="77777777" w:rsidTr="00F41EA4">
        <w:trPr>
          <w:trHeight w:val="300"/>
        </w:trPr>
        <w:tc>
          <w:tcPr>
            <w:tcW w:w="5920" w:type="dxa"/>
            <w:shd w:val="clear" w:color="auto" w:fill="EFD3D2"/>
            <w:noWrap/>
          </w:tcPr>
          <w:p w14:paraId="2A63AEA4" w14:textId="77777777" w:rsidR="00033DA7" w:rsidRDefault="00AE087E" w:rsidP="00AE087E">
            <w:pPr>
              <w:rPr>
                <w:rFonts w:hAnsiTheme="minorHAnsi" w:cstheme="minorHAnsi"/>
                <w:b/>
                <w:bCs/>
                <w:sz w:val="24"/>
                <w:szCs w:val="24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"Pametan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smještaj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za novo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doba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: AI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revolucija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u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obiteljskom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turizmu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</w:t>
            </w:r>
          </w:p>
          <w:p w14:paraId="3D6C238B" w14:textId="00E45B30" w:rsidR="00AE087E" w:rsidRPr="00AE087E" w:rsidRDefault="00AE087E" w:rsidP="00AE087E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"Manje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stresa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više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uspjeha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: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Digitalni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alati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za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jednostavnije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poslovanje</w:t>
            </w:r>
            <w:proofErr w:type="spellEnd"/>
            <w:r w:rsidRPr="00AE087E">
              <w:rPr>
                <w:rFonts w:hAnsiTheme="minorHAnsi" w:cstheme="minorHAnsi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2977" w:type="dxa"/>
            <w:shd w:val="clear" w:color="auto" w:fill="EFD3D2"/>
            <w:vAlign w:val="center"/>
          </w:tcPr>
          <w:p w14:paraId="789C5DFD" w14:textId="1C3B2761" w:rsidR="00812FE6" w:rsidRPr="00812FE6" w:rsidRDefault="000F5F10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Tomislav Zović</w:t>
            </w:r>
          </w:p>
        </w:tc>
        <w:tc>
          <w:tcPr>
            <w:tcW w:w="1276" w:type="dxa"/>
            <w:shd w:val="clear" w:color="auto" w:fill="EFD3D2"/>
            <w:vAlign w:val="center"/>
          </w:tcPr>
          <w:p w14:paraId="21CEB297" w14:textId="29E07001" w:rsidR="00812FE6" w:rsidRPr="00812FE6" w:rsidRDefault="000F5F10" w:rsidP="00812FE6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  <w:r w:rsidRPr="001D62A7">
              <w:rPr>
                <w:rFonts w:hAnsiTheme="minorHAnsi" w:cstheme="minorHAnsi"/>
                <w:sz w:val="24"/>
                <w:szCs w:val="24"/>
                <w:lang w:val="hr-HR"/>
              </w:rPr>
              <w:t>45min</w:t>
            </w:r>
          </w:p>
        </w:tc>
      </w:tr>
      <w:tr w:rsidR="00AC11F9" w:rsidRPr="00812FE6" w14:paraId="3982A987" w14:textId="77777777" w:rsidTr="00D0262E">
        <w:trPr>
          <w:trHeight w:val="288"/>
        </w:trPr>
        <w:tc>
          <w:tcPr>
            <w:tcW w:w="5920" w:type="dxa"/>
            <w:noWrap/>
          </w:tcPr>
          <w:p w14:paraId="3648A754" w14:textId="20E79A4F" w:rsidR="00AC11F9" w:rsidRPr="00812FE6" w:rsidRDefault="00AC11F9" w:rsidP="00AC11F9">
            <w:pPr>
              <w:rPr>
                <w:rFonts w:hAnsiTheme="minorHAnsi" w:cstheme="minorHAnsi"/>
                <w:b/>
                <w:bCs/>
                <w:sz w:val="24"/>
                <w:szCs w:val="24"/>
                <w:lang w:val="hr-HR"/>
              </w:rPr>
            </w:pPr>
          </w:p>
        </w:tc>
        <w:tc>
          <w:tcPr>
            <w:tcW w:w="2977" w:type="dxa"/>
            <w:vAlign w:val="center"/>
          </w:tcPr>
          <w:p w14:paraId="1C481A88" w14:textId="66C7FAA6" w:rsidR="00AC11F9" w:rsidRPr="00812FE6" w:rsidRDefault="00AC11F9" w:rsidP="00AC11F9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</w:p>
        </w:tc>
        <w:tc>
          <w:tcPr>
            <w:tcW w:w="1276" w:type="dxa"/>
          </w:tcPr>
          <w:p w14:paraId="152EA528" w14:textId="1E8B4E9C" w:rsidR="00AC11F9" w:rsidRPr="00812FE6" w:rsidRDefault="00AC11F9" w:rsidP="00AC11F9">
            <w:pPr>
              <w:rPr>
                <w:rFonts w:hAnsiTheme="minorHAnsi" w:cstheme="minorHAnsi"/>
                <w:sz w:val="24"/>
                <w:szCs w:val="24"/>
                <w:lang w:val="hr-HR"/>
              </w:rPr>
            </w:pPr>
          </w:p>
        </w:tc>
      </w:tr>
    </w:tbl>
    <w:p w14:paraId="400723CE" w14:textId="5BCE3B01" w:rsidR="00812FE6" w:rsidRPr="001D62A7" w:rsidRDefault="00812FE6">
      <w:pPr>
        <w:rPr>
          <w:rFonts w:hAnsiTheme="minorHAnsi" w:cstheme="minorHAnsi"/>
          <w:sz w:val="24"/>
          <w:szCs w:val="24"/>
          <w:lang w:val="hr-HR"/>
        </w:rPr>
      </w:pPr>
    </w:p>
    <w:p w14:paraId="14F0081F" w14:textId="06ECCDC2" w:rsidR="008A5A5F" w:rsidRPr="001D62A7" w:rsidRDefault="008A5A5F" w:rsidP="00AC11F9">
      <w:p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D62A7">
        <w:rPr>
          <w:rFonts w:hAnsiTheme="minorHAnsi" w:cstheme="minorHAnsi"/>
          <w:b/>
          <w:bCs/>
          <w:sz w:val="24"/>
          <w:szCs w:val="24"/>
          <w:u w:val="single"/>
        </w:rPr>
        <w:t>Organizator</w:t>
      </w:r>
      <w:proofErr w:type="spellEnd"/>
      <w:r w:rsidRPr="001D62A7">
        <w:rPr>
          <w:rFonts w:hAnsiTheme="minorHAnsi" w:cstheme="minorHAnsi"/>
          <w:b/>
          <w:bCs/>
          <w:sz w:val="24"/>
          <w:szCs w:val="24"/>
          <w:u w:val="single"/>
        </w:rPr>
        <w:t>:</w:t>
      </w:r>
      <w:r w:rsidRPr="001D62A7">
        <w:rPr>
          <w:rFonts w:hAnsiTheme="minorHAnsi" w:cstheme="minorHAnsi"/>
          <w:sz w:val="24"/>
          <w:szCs w:val="24"/>
        </w:rPr>
        <w:tab/>
        <w:t xml:space="preserve"> Turistička zajednica </w:t>
      </w:r>
      <w:proofErr w:type="spellStart"/>
      <w:r w:rsidRPr="001D62A7">
        <w:rPr>
          <w:rFonts w:hAnsiTheme="minorHAnsi" w:cstheme="minorHAnsi"/>
          <w:sz w:val="24"/>
          <w:szCs w:val="24"/>
        </w:rPr>
        <w:t>Splitsko-dalmatinske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D62A7">
        <w:rPr>
          <w:rFonts w:hAnsiTheme="minorHAnsi" w:cstheme="minorHAnsi"/>
          <w:sz w:val="24"/>
          <w:szCs w:val="24"/>
        </w:rPr>
        <w:t>županije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u </w:t>
      </w:r>
      <w:proofErr w:type="spellStart"/>
      <w:r w:rsidRPr="001D62A7">
        <w:rPr>
          <w:rFonts w:hAnsiTheme="minorHAnsi" w:cstheme="minorHAnsi"/>
          <w:sz w:val="24"/>
          <w:szCs w:val="24"/>
        </w:rPr>
        <w:t>suradnji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s </w:t>
      </w:r>
      <w:proofErr w:type="spellStart"/>
      <w:r w:rsidRPr="001D62A7">
        <w:rPr>
          <w:rFonts w:hAnsiTheme="minorHAnsi" w:cstheme="minorHAnsi"/>
          <w:sz w:val="24"/>
          <w:szCs w:val="24"/>
        </w:rPr>
        <w:t>Turističk</w:t>
      </w:r>
      <w:r w:rsidR="00087CF6">
        <w:rPr>
          <w:rFonts w:hAnsiTheme="minorHAnsi" w:cstheme="minorHAnsi"/>
          <w:sz w:val="24"/>
          <w:szCs w:val="24"/>
        </w:rPr>
        <w:t>om</w:t>
      </w:r>
      <w:proofErr w:type="spellEnd"/>
      <w:r w:rsidR="00087CF6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D62A7">
        <w:rPr>
          <w:rFonts w:hAnsiTheme="minorHAnsi" w:cstheme="minorHAnsi"/>
          <w:sz w:val="24"/>
          <w:szCs w:val="24"/>
        </w:rPr>
        <w:t>zajednic</w:t>
      </w:r>
      <w:r w:rsidR="00087CF6">
        <w:rPr>
          <w:rFonts w:hAnsiTheme="minorHAnsi" w:cstheme="minorHAnsi"/>
          <w:sz w:val="24"/>
          <w:szCs w:val="24"/>
        </w:rPr>
        <w:t>om</w:t>
      </w:r>
      <w:proofErr w:type="spellEnd"/>
      <w:r w:rsidR="00087CF6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="00087CF6">
        <w:rPr>
          <w:rFonts w:hAnsiTheme="minorHAnsi" w:cstheme="minorHAnsi"/>
          <w:sz w:val="24"/>
          <w:szCs w:val="24"/>
        </w:rPr>
        <w:t>Općine</w:t>
      </w:r>
      <w:proofErr w:type="spellEnd"/>
      <w:r w:rsidR="00087CF6">
        <w:rPr>
          <w:rFonts w:hAnsiTheme="minorHAnsi" w:cstheme="minorHAnsi"/>
          <w:sz w:val="24"/>
          <w:szCs w:val="24"/>
        </w:rPr>
        <w:t xml:space="preserve"> Podstrana</w:t>
      </w:r>
    </w:p>
    <w:p w14:paraId="57743E30" w14:textId="77777777" w:rsidR="008A5A5F" w:rsidRPr="001D62A7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</w:p>
    <w:p w14:paraId="2182A8BB" w14:textId="267A4C87" w:rsidR="008A5A5F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D62A7">
        <w:rPr>
          <w:rFonts w:hAnsiTheme="minorHAnsi" w:cstheme="minorHAnsi"/>
          <w:b/>
          <w:bCs/>
          <w:sz w:val="24"/>
          <w:szCs w:val="24"/>
          <w:u w:val="single"/>
        </w:rPr>
        <w:t>Razdoblje</w:t>
      </w:r>
      <w:proofErr w:type="spellEnd"/>
      <w:r w:rsidRPr="001D62A7">
        <w:rPr>
          <w:rFonts w:hAnsiTheme="minorHAnsi" w:cstheme="minorHAnsi"/>
          <w:b/>
          <w:bCs/>
          <w:sz w:val="24"/>
          <w:szCs w:val="24"/>
          <w:u w:val="single"/>
        </w:rPr>
        <w:t xml:space="preserve"> </w:t>
      </w:r>
      <w:proofErr w:type="spellStart"/>
      <w:r w:rsidRPr="001D62A7">
        <w:rPr>
          <w:rFonts w:hAnsiTheme="minorHAnsi" w:cstheme="minorHAnsi"/>
          <w:b/>
          <w:bCs/>
          <w:sz w:val="24"/>
          <w:szCs w:val="24"/>
          <w:u w:val="single"/>
        </w:rPr>
        <w:t>održavanja</w:t>
      </w:r>
      <w:proofErr w:type="spellEnd"/>
      <w:r w:rsidRPr="001D62A7">
        <w:rPr>
          <w:rFonts w:hAnsiTheme="minorHAnsi" w:cstheme="minorHAnsi"/>
          <w:sz w:val="24"/>
          <w:szCs w:val="24"/>
        </w:rPr>
        <w:t>:</w:t>
      </w:r>
      <w:r w:rsidRPr="001D62A7">
        <w:rPr>
          <w:rFonts w:hAnsiTheme="minorHAnsi" w:cstheme="minorHAnsi"/>
          <w:sz w:val="24"/>
          <w:szCs w:val="24"/>
        </w:rPr>
        <w:tab/>
      </w:r>
      <w:r w:rsidR="00087CF6">
        <w:rPr>
          <w:rFonts w:hAnsiTheme="minorHAnsi" w:cstheme="minorHAnsi"/>
          <w:sz w:val="24"/>
          <w:szCs w:val="24"/>
        </w:rPr>
        <w:t>8</w:t>
      </w:r>
      <w:r w:rsidR="00845A8C">
        <w:rPr>
          <w:rFonts w:hAnsiTheme="minorHAnsi" w:cstheme="minorHAnsi"/>
          <w:sz w:val="24"/>
          <w:szCs w:val="24"/>
        </w:rPr>
        <w:t>.3.</w:t>
      </w:r>
      <w:r w:rsidR="00535E32">
        <w:rPr>
          <w:rFonts w:hAnsiTheme="minorHAnsi" w:cstheme="minorHAnsi"/>
          <w:sz w:val="24"/>
          <w:szCs w:val="24"/>
        </w:rPr>
        <w:t>,</w:t>
      </w:r>
      <w:r w:rsidR="00845A8C">
        <w:rPr>
          <w:rFonts w:hAnsiTheme="minorHAnsi" w:cstheme="minorHAnsi"/>
          <w:sz w:val="24"/>
          <w:szCs w:val="24"/>
        </w:rPr>
        <w:t xml:space="preserve"> 1</w:t>
      </w:r>
      <w:r w:rsidR="00087CF6">
        <w:rPr>
          <w:rFonts w:hAnsiTheme="minorHAnsi" w:cstheme="minorHAnsi"/>
          <w:sz w:val="24"/>
          <w:szCs w:val="24"/>
        </w:rPr>
        <w:t>6</w:t>
      </w:r>
      <w:r w:rsidR="00845A8C">
        <w:rPr>
          <w:rFonts w:hAnsiTheme="minorHAnsi" w:cstheme="minorHAnsi"/>
          <w:sz w:val="24"/>
          <w:szCs w:val="24"/>
        </w:rPr>
        <w:t>:00</w:t>
      </w:r>
      <w:r w:rsidR="00087CF6">
        <w:rPr>
          <w:rFonts w:hAnsiTheme="minorHAnsi" w:cstheme="minorHAnsi"/>
          <w:sz w:val="24"/>
          <w:szCs w:val="24"/>
        </w:rPr>
        <w:t xml:space="preserve"> – 18:00</w:t>
      </w:r>
    </w:p>
    <w:p w14:paraId="2096079E" w14:textId="56F09608" w:rsidR="00087CF6" w:rsidRDefault="00087CF6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proofErr w:type="spellStart"/>
      <w:r>
        <w:rPr>
          <w:rFonts w:hAnsiTheme="minorHAnsi" w:cstheme="minorHAnsi"/>
          <w:sz w:val="24"/>
          <w:szCs w:val="24"/>
        </w:rPr>
        <w:t>Općina</w:t>
      </w:r>
      <w:proofErr w:type="spellEnd"/>
      <w:r>
        <w:rPr>
          <w:rFonts w:hAnsiTheme="minorHAnsi" w:cstheme="minorHAnsi"/>
          <w:sz w:val="24"/>
          <w:szCs w:val="24"/>
        </w:rPr>
        <w:t xml:space="preserve"> Podstrana (</w:t>
      </w:r>
      <w:proofErr w:type="spellStart"/>
      <w:r>
        <w:rPr>
          <w:rFonts w:hAnsiTheme="minorHAnsi" w:cstheme="minorHAnsi"/>
          <w:sz w:val="24"/>
          <w:szCs w:val="24"/>
        </w:rPr>
        <w:t>Multimedijalna</w:t>
      </w:r>
      <w:proofErr w:type="spellEnd"/>
      <w:r>
        <w:rPr>
          <w:rFonts w:hAnsiTheme="minorHAnsi" w:cstheme="minorHAnsi"/>
          <w:sz w:val="24"/>
          <w:szCs w:val="24"/>
        </w:rPr>
        <w:t xml:space="preserve"> </w:t>
      </w:r>
      <w:proofErr w:type="spellStart"/>
      <w:r>
        <w:rPr>
          <w:rFonts w:hAnsiTheme="minorHAnsi" w:cstheme="minorHAnsi"/>
          <w:sz w:val="24"/>
          <w:szCs w:val="24"/>
        </w:rPr>
        <w:t>dvorana</w:t>
      </w:r>
      <w:proofErr w:type="spellEnd"/>
      <w:r>
        <w:rPr>
          <w:rFonts w:hAnsiTheme="minorHAnsi" w:cstheme="minorHAnsi"/>
          <w:sz w:val="24"/>
          <w:szCs w:val="24"/>
        </w:rPr>
        <w:t>)</w:t>
      </w:r>
    </w:p>
    <w:p w14:paraId="623B2FD0" w14:textId="3CD6ABA3" w:rsidR="00087CF6" w:rsidRDefault="00087CF6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r>
        <w:rPr>
          <w:rFonts w:hAnsiTheme="minorHAnsi" w:cstheme="minorHAnsi"/>
          <w:sz w:val="24"/>
          <w:szCs w:val="24"/>
        </w:rPr>
        <w:tab/>
      </w:r>
      <w:proofErr w:type="spellStart"/>
      <w:r>
        <w:rPr>
          <w:rFonts w:hAnsiTheme="minorHAnsi" w:cstheme="minorHAnsi"/>
          <w:sz w:val="24"/>
          <w:szCs w:val="24"/>
        </w:rPr>
        <w:t>Trg</w:t>
      </w:r>
      <w:proofErr w:type="spellEnd"/>
      <w:r>
        <w:rPr>
          <w:rFonts w:hAnsiTheme="minorHAnsi" w:cstheme="minorHAnsi"/>
          <w:sz w:val="24"/>
          <w:szCs w:val="24"/>
        </w:rPr>
        <w:t xml:space="preserve"> dr. Franje </w:t>
      </w:r>
      <w:proofErr w:type="spellStart"/>
      <w:r>
        <w:rPr>
          <w:rFonts w:hAnsiTheme="minorHAnsi" w:cstheme="minorHAnsi"/>
          <w:sz w:val="24"/>
          <w:szCs w:val="24"/>
        </w:rPr>
        <w:t>Tuđmana</w:t>
      </w:r>
      <w:proofErr w:type="spellEnd"/>
      <w:r>
        <w:rPr>
          <w:rFonts w:hAnsiTheme="minorHAnsi" w:cstheme="minorHAnsi"/>
          <w:sz w:val="24"/>
          <w:szCs w:val="24"/>
        </w:rPr>
        <w:t xml:space="preserve"> 3</w:t>
      </w:r>
    </w:p>
    <w:p w14:paraId="7414E73E" w14:textId="77777777" w:rsidR="00087CF6" w:rsidRDefault="00087CF6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</w:p>
    <w:p w14:paraId="64BB6AFE" w14:textId="77777777" w:rsidR="00087CF6" w:rsidRDefault="00087CF6" w:rsidP="00087CF6">
      <w:r w:rsidRPr="00087CF6">
        <w:rPr>
          <w:rFonts w:hAnsiTheme="minorHAnsi" w:cstheme="minorHAnsi"/>
          <w:b/>
          <w:bCs/>
          <w:sz w:val="24"/>
          <w:szCs w:val="24"/>
        </w:rPr>
        <w:t xml:space="preserve">Link za </w:t>
      </w:r>
      <w:proofErr w:type="spellStart"/>
      <w:r w:rsidRPr="00087CF6">
        <w:rPr>
          <w:rFonts w:hAnsiTheme="minorHAnsi" w:cstheme="minorHAnsi"/>
          <w:b/>
          <w:bCs/>
          <w:sz w:val="24"/>
          <w:szCs w:val="24"/>
        </w:rPr>
        <w:t>prijavu</w:t>
      </w:r>
      <w:proofErr w:type="spellEnd"/>
      <w:r w:rsidRPr="00087CF6">
        <w:rPr>
          <w:rFonts w:hAnsiTheme="minorHAnsi" w:cstheme="minorHAnsi"/>
          <w:b/>
          <w:bCs/>
          <w:sz w:val="24"/>
          <w:szCs w:val="24"/>
        </w:rPr>
        <w:t>:</w:t>
      </w:r>
      <w:r>
        <w:rPr>
          <w:rFonts w:hAnsiTheme="minorHAnsi" w:cstheme="minorHAnsi"/>
          <w:b/>
          <w:bCs/>
          <w:sz w:val="24"/>
          <w:szCs w:val="24"/>
        </w:rPr>
        <w:tab/>
      </w:r>
      <w:r>
        <w:rPr>
          <w:rFonts w:hAnsiTheme="minorHAnsi" w:cstheme="minorHAnsi"/>
          <w:b/>
          <w:bCs/>
          <w:sz w:val="24"/>
          <w:szCs w:val="24"/>
        </w:rPr>
        <w:tab/>
      </w:r>
      <w:hyperlink r:id="rId9" w:history="1">
        <w:r>
          <w:rPr>
            <w:rStyle w:val="Hyperlink"/>
          </w:rPr>
          <w:t>https://forms.gle/SVtqjxKhwrztUAuN9</w:t>
        </w:r>
      </w:hyperlink>
    </w:p>
    <w:p w14:paraId="5E5FE5B3" w14:textId="05048F8F" w:rsidR="00087CF6" w:rsidRPr="00087CF6" w:rsidRDefault="00087CF6" w:rsidP="008A5A5F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</w:p>
    <w:p w14:paraId="25AA8066" w14:textId="77777777" w:rsidR="008A5A5F" w:rsidRPr="001D62A7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</w:rPr>
      </w:pPr>
    </w:p>
    <w:p w14:paraId="5B4DE2AC" w14:textId="77777777" w:rsidR="008A5A5F" w:rsidRPr="001D62A7" w:rsidRDefault="008A5A5F" w:rsidP="008A5A5F">
      <w:pPr>
        <w:spacing w:after="200" w:line="276" w:lineRule="auto"/>
        <w:ind w:left="2124" w:hanging="2124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sz w:val="24"/>
          <w:szCs w:val="24"/>
        </w:rPr>
        <w:lastRenderedPageBreak/>
        <w:t xml:space="preserve">Sudionici: </w:t>
      </w:r>
      <w:r w:rsidRPr="001D62A7">
        <w:rPr>
          <w:rFonts w:hAnsiTheme="minorHAnsi" w:cstheme="minorHAnsi"/>
          <w:sz w:val="24"/>
          <w:szCs w:val="24"/>
        </w:rPr>
        <w:tab/>
      </w:r>
      <w:proofErr w:type="spellStart"/>
      <w:r w:rsidRPr="001D62A7">
        <w:rPr>
          <w:rFonts w:hAnsiTheme="minorHAnsi" w:cstheme="minorHAnsi"/>
          <w:sz w:val="24"/>
          <w:szCs w:val="24"/>
        </w:rPr>
        <w:t>Privatni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D62A7">
        <w:rPr>
          <w:rFonts w:hAnsiTheme="minorHAnsi" w:cstheme="minorHAnsi"/>
          <w:sz w:val="24"/>
          <w:szCs w:val="24"/>
        </w:rPr>
        <w:t>iznajmljivači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, </w:t>
      </w:r>
      <w:proofErr w:type="spellStart"/>
      <w:r w:rsidRPr="001D62A7">
        <w:rPr>
          <w:rFonts w:hAnsiTheme="minorHAnsi" w:cstheme="minorHAnsi"/>
          <w:sz w:val="24"/>
          <w:szCs w:val="24"/>
        </w:rPr>
        <w:t>predstavnici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D62A7">
        <w:rPr>
          <w:rFonts w:hAnsiTheme="minorHAnsi" w:cstheme="minorHAnsi"/>
          <w:sz w:val="24"/>
          <w:szCs w:val="24"/>
        </w:rPr>
        <w:t>turističkih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zajednica i </w:t>
      </w:r>
      <w:proofErr w:type="spellStart"/>
      <w:r w:rsidRPr="001D62A7">
        <w:rPr>
          <w:rFonts w:hAnsiTheme="minorHAnsi" w:cstheme="minorHAnsi"/>
          <w:sz w:val="24"/>
          <w:szCs w:val="24"/>
        </w:rPr>
        <w:t>lokalne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D62A7">
        <w:rPr>
          <w:rFonts w:hAnsiTheme="minorHAnsi" w:cstheme="minorHAnsi"/>
          <w:sz w:val="24"/>
          <w:szCs w:val="24"/>
        </w:rPr>
        <w:t>samouprave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, </w:t>
      </w:r>
      <w:proofErr w:type="spellStart"/>
      <w:r w:rsidRPr="001D62A7">
        <w:rPr>
          <w:rFonts w:hAnsiTheme="minorHAnsi" w:cstheme="minorHAnsi"/>
          <w:sz w:val="24"/>
          <w:szCs w:val="24"/>
        </w:rPr>
        <w:t>obrtnici</w:t>
      </w:r>
      <w:proofErr w:type="spellEnd"/>
    </w:p>
    <w:p w14:paraId="04125A9C" w14:textId="5A042B09" w:rsidR="008A5A5F" w:rsidRPr="001D62A7" w:rsidRDefault="008A5A5F" w:rsidP="00211EA5">
      <w:pPr>
        <w:spacing w:line="276" w:lineRule="auto"/>
        <w:ind w:left="2124" w:hanging="2124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sz w:val="24"/>
          <w:szCs w:val="24"/>
        </w:rPr>
        <w:t>Program:</w:t>
      </w:r>
      <w:r w:rsidRPr="001D62A7">
        <w:rPr>
          <w:rFonts w:hAnsiTheme="minorHAnsi" w:cstheme="minorHAnsi"/>
          <w:sz w:val="24"/>
          <w:szCs w:val="24"/>
        </w:rPr>
        <w:tab/>
      </w:r>
      <w:r w:rsidRPr="001D62A7">
        <w:rPr>
          <w:rFonts w:hAnsiTheme="minorHAnsi" w:cstheme="minorHAnsi"/>
          <w:sz w:val="24"/>
          <w:szCs w:val="24"/>
        </w:rPr>
        <w:tab/>
      </w:r>
      <w:proofErr w:type="spellStart"/>
      <w:r w:rsidRPr="001D62A7">
        <w:rPr>
          <w:rFonts w:hAnsiTheme="minorHAnsi" w:cstheme="minorHAnsi"/>
          <w:sz w:val="24"/>
          <w:szCs w:val="24"/>
        </w:rPr>
        <w:t>Predavanja</w:t>
      </w:r>
      <w:proofErr w:type="spellEnd"/>
      <w:r w:rsidR="001D62A7" w:rsidRPr="001D62A7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="001D62A7" w:rsidRPr="001D62A7">
        <w:rPr>
          <w:rFonts w:hAnsiTheme="minorHAnsi" w:cstheme="minorHAnsi"/>
          <w:sz w:val="24"/>
          <w:szCs w:val="24"/>
        </w:rPr>
        <w:t>prema</w:t>
      </w:r>
      <w:proofErr w:type="spellEnd"/>
      <w:r w:rsidR="001D62A7" w:rsidRPr="001D62A7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="001D62A7" w:rsidRPr="001D62A7">
        <w:rPr>
          <w:rFonts w:hAnsiTheme="minorHAnsi" w:cstheme="minorHAnsi"/>
          <w:sz w:val="24"/>
          <w:szCs w:val="24"/>
        </w:rPr>
        <w:t>odabranim</w:t>
      </w:r>
      <w:proofErr w:type="spellEnd"/>
      <w:r w:rsidR="001D62A7" w:rsidRPr="001D62A7">
        <w:rPr>
          <w:rFonts w:hAnsiTheme="minorHAnsi" w:cstheme="minorHAnsi"/>
          <w:sz w:val="24"/>
          <w:szCs w:val="24"/>
        </w:rPr>
        <w:t xml:space="preserve"> MODULIMA </w:t>
      </w:r>
    </w:p>
    <w:p w14:paraId="4F2AC7B8" w14:textId="77777777" w:rsidR="008A5A5F" w:rsidRDefault="008A5A5F" w:rsidP="008A5A5F">
      <w:pPr>
        <w:spacing w:line="276" w:lineRule="auto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sz w:val="24"/>
          <w:szCs w:val="24"/>
        </w:rPr>
        <w:tab/>
      </w:r>
      <w:r w:rsidRPr="001D62A7">
        <w:rPr>
          <w:rFonts w:hAnsiTheme="minorHAnsi" w:cstheme="minorHAnsi"/>
          <w:sz w:val="24"/>
          <w:szCs w:val="24"/>
        </w:rPr>
        <w:tab/>
      </w:r>
      <w:r w:rsidRPr="001D62A7">
        <w:rPr>
          <w:rFonts w:hAnsiTheme="minorHAnsi" w:cstheme="minorHAnsi"/>
          <w:sz w:val="24"/>
          <w:szCs w:val="24"/>
        </w:rPr>
        <w:tab/>
      </w:r>
      <w:proofErr w:type="spellStart"/>
      <w:r w:rsidRPr="001D62A7">
        <w:rPr>
          <w:rFonts w:hAnsiTheme="minorHAnsi" w:cstheme="minorHAnsi"/>
          <w:sz w:val="24"/>
          <w:szCs w:val="24"/>
        </w:rPr>
        <w:t>Radionice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D62A7">
        <w:rPr>
          <w:rFonts w:hAnsiTheme="minorHAnsi" w:cstheme="minorHAnsi"/>
          <w:sz w:val="24"/>
          <w:szCs w:val="24"/>
        </w:rPr>
        <w:t>studija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D62A7">
        <w:rPr>
          <w:rFonts w:hAnsiTheme="minorHAnsi" w:cstheme="minorHAnsi"/>
          <w:sz w:val="24"/>
          <w:szCs w:val="24"/>
        </w:rPr>
        <w:t>slučaja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za </w:t>
      </w:r>
      <w:proofErr w:type="spellStart"/>
      <w:r w:rsidRPr="001D62A7">
        <w:rPr>
          <w:rFonts w:hAnsiTheme="minorHAnsi" w:cstheme="minorHAnsi"/>
          <w:sz w:val="24"/>
          <w:szCs w:val="24"/>
        </w:rPr>
        <w:t>svaki</w:t>
      </w:r>
      <w:proofErr w:type="spellEnd"/>
      <w:r w:rsidRPr="001D62A7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D62A7">
        <w:rPr>
          <w:rFonts w:hAnsiTheme="minorHAnsi" w:cstheme="minorHAnsi"/>
          <w:sz w:val="24"/>
          <w:szCs w:val="24"/>
        </w:rPr>
        <w:t>modul</w:t>
      </w:r>
      <w:proofErr w:type="spellEnd"/>
    </w:p>
    <w:p w14:paraId="566FBA4B" w14:textId="77777777" w:rsidR="006E724C" w:rsidRDefault="006E724C" w:rsidP="00776A38">
      <w:pPr>
        <w:pStyle w:val="NormalWeb"/>
        <w:rPr>
          <w:rFonts w:ascii="Segoe UI Emoji" w:hAnsi="Segoe UI Emoji" w:cs="Segoe UI Emoji"/>
        </w:rPr>
      </w:pPr>
    </w:p>
    <w:p w14:paraId="373CCEC3" w14:textId="607EA81E" w:rsidR="008A5A5F" w:rsidRDefault="008A5A5F" w:rsidP="008A5A5F">
      <w:pPr>
        <w:spacing w:line="276" w:lineRule="auto"/>
        <w:rPr>
          <w:rFonts w:hAnsiTheme="minorHAnsi" w:cstheme="minorHAnsi"/>
          <w:sz w:val="24"/>
          <w:szCs w:val="24"/>
        </w:rPr>
      </w:pPr>
      <w:r w:rsidRPr="001D62A7">
        <w:rPr>
          <w:rFonts w:hAnsiTheme="minorHAnsi" w:cstheme="minorHAnsi"/>
          <w:sz w:val="24"/>
          <w:szCs w:val="24"/>
        </w:rPr>
        <w:tab/>
      </w:r>
    </w:p>
    <w:p w14:paraId="492940DF" w14:textId="73793B1D" w:rsidR="00141943" w:rsidRDefault="00141943" w:rsidP="008A5A5F">
      <w:pPr>
        <w:spacing w:after="200" w:line="276" w:lineRule="auto"/>
        <w:rPr>
          <w:rFonts w:hAnsiTheme="minorHAnsi" w:cstheme="minorHAnsi"/>
          <w:b/>
          <w:sz w:val="24"/>
          <w:szCs w:val="24"/>
          <w:u w:val="single"/>
          <w:lang w:val="hr-HR"/>
        </w:rPr>
      </w:pPr>
      <w:r w:rsidRPr="001D62A7">
        <w:rPr>
          <w:rFonts w:hAnsiTheme="minorHAnsi" w:cstheme="minorHAnsi"/>
          <w:b/>
          <w:sz w:val="24"/>
          <w:szCs w:val="24"/>
          <w:u w:val="single"/>
          <w:lang w:val="hr-HR"/>
        </w:rPr>
        <w:t>BARBARA MARKOVIĆ</w:t>
      </w:r>
      <w:r w:rsidR="001D62A7" w:rsidRPr="001D62A7">
        <w:rPr>
          <w:rFonts w:hAnsiTheme="minorHAnsi" w:cstheme="minorHAnsi"/>
          <w:b/>
          <w:sz w:val="24"/>
          <w:szCs w:val="24"/>
          <w:u w:val="single"/>
          <w:lang w:val="hr-HR"/>
        </w:rPr>
        <w:t xml:space="preserve">, </w:t>
      </w:r>
      <w:r w:rsidR="00E47CE4">
        <w:rPr>
          <w:rFonts w:hAnsiTheme="minorHAnsi" w:cstheme="minorHAnsi"/>
          <w:b/>
          <w:sz w:val="24"/>
          <w:szCs w:val="24"/>
          <w:u w:val="single"/>
          <w:lang w:val="hr-HR"/>
        </w:rPr>
        <w:t>mag.turizma</w:t>
      </w:r>
    </w:p>
    <w:p w14:paraId="3D2F7C4B" w14:textId="50753995" w:rsidR="006E724C" w:rsidRPr="001D62A7" w:rsidRDefault="006E724C" w:rsidP="008A5A5F">
      <w:pPr>
        <w:spacing w:after="200" w:line="276" w:lineRule="auto"/>
        <w:rPr>
          <w:rFonts w:hAnsiTheme="minorHAnsi" w:cstheme="minorHAnsi"/>
          <w:b/>
          <w:sz w:val="24"/>
          <w:szCs w:val="24"/>
          <w:u w:val="single"/>
          <w:lang w:val="hr-HR"/>
        </w:rPr>
      </w:pPr>
      <w:r>
        <w:rPr>
          <w:rFonts w:hAnsiTheme="minorHAnsi" w:cstheme="minorHAnsi"/>
          <w:b/>
          <w:noProof/>
          <w:sz w:val="24"/>
          <w:szCs w:val="24"/>
          <w:u w:val="single"/>
          <w:lang w:val="hr-HR"/>
        </w:rPr>
        <w:drawing>
          <wp:inline distT="0" distB="0" distL="0" distR="0" wp14:anchorId="390F01E8" wp14:editId="4119E7F6">
            <wp:extent cx="2209800" cy="2908300"/>
            <wp:effectExtent l="0" t="0" r="0" b="6350"/>
            <wp:docPr id="14168185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818596" name="Picture 141681859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515" cy="2911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86605" w14:textId="14FEFF50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🔹</w:t>
      </w:r>
      <w:r w:rsidRPr="001B6A8C">
        <w:rPr>
          <w:rFonts w:ascii="Times New Roman"/>
          <w:sz w:val="24"/>
          <w:szCs w:val="24"/>
        </w:rPr>
        <w:t xml:space="preserve"> </w:t>
      </w:r>
      <w:r w:rsidRPr="001B6A8C">
        <w:rPr>
          <w:rFonts w:ascii="Times New Roman"/>
          <w:b/>
          <w:bCs/>
          <w:sz w:val="24"/>
          <w:szCs w:val="24"/>
        </w:rPr>
        <w:t>"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Brendiranje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smještaja</w:t>
      </w:r>
      <w:proofErr w:type="spellEnd"/>
      <w:r>
        <w:rPr>
          <w:rFonts w:ascii="Times New Roman"/>
          <w:b/>
          <w:bCs/>
          <w:sz w:val="24"/>
          <w:szCs w:val="24"/>
        </w:rPr>
        <w:t>”</w:t>
      </w:r>
    </w:p>
    <w:p w14:paraId="521E9B97" w14:textId="77777777" w:rsidR="001B6A8C" w:rsidRPr="001B6A8C" w:rsidRDefault="001B6A8C" w:rsidP="001B6A8C">
      <w:pPr>
        <w:spacing w:before="100" w:beforeAutospacing="1" w:after="100" w:afterAutospacing="1" w:line="240" w:lineRule="auto"/>
        <w:outlineLvl w:val="3"/>
        <w:rPr>
          <w:rFonts w:ascii="Times New Roman"/>
          <w:b/>
          <w:bCs/>
          <w:sz w:val="24"/>
          <w:szCs w:val="24"/>
        </w:rPr>
      </w:pPr>
      <w:proofErr w:type="spellStart"/>
      <w:r w:rsidRPr="001B6A8C">
        <w:rPr>
          <w:rFonts w:ascii="Times New Roman"/>
          <w:b/>
          <w:bCs/>
          <w:sz w:val="24"/>
          <w:szCs w:val="24"/>
        </w:rPr>
        <w:t>Opis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edukacije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>:</w:t>
      </w:r>
    </w:p>
    <w:p w14:paraId="7B43DE85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 xml:space="preserve">Ova </w:t>
      </w:r>
      <w:proofErr w:type="spellStart"/>
      <w:r w:rsidRPr="001B6A8C">
        <w:rPr>
          <w:rFonts w:ascii="Times New Roman"/>
          <w:sz w:val="24"/>
          <w:szCs w:val="24"/>
        </w:rPr>
        <w:t>edukacija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pruža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vlasnicima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smještaja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konkretne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smjernice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kako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izgraditi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snažan</w:t>
      </w:r>
      <w:proofErr w:type="spellEnd"/>
      <w:r w:rsidRPr="001B6A8C">
        <w:rPr>
          <w:rFonts w:ascii="Times New Roman"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sz w:val="24"/>
          <w:szCs w:val="24"/>
        </w:rPr>
        <w:t>prepoznatljiv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brend</w:t>
      </w:r>
      <w:proofErr w:type="spellEnd"/>
      <w:r w:rsidRPr="001B6A8C">
        <w:rPr>
          <w:rFonts w:ascii="Times New Roman"/>
          <w:sz w:val="24"/>
          <w:szCs w:val="24"/>
        </w:rPr>
        <w:t xml:space="preserve"> koji </w:t>
      </w:r>
      <w:proofErr w:type="spellStart"/>
      <w:r w:rsidRPr="001B6A8C">
        <w:rPr>
          <w:rFonts w:ascii="Times New Roman"/>
          <w:sz w:val="24"/>
          <w:szCs w:val="24"/>
        </w:rPr>
        <w:t>će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ih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izdvojiti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na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tržištu</w:t>
      </w:r>
      <w:proofErr w:type="spellEnd"/>
      <w:r w:rsidRPr="001B6A8C">
        <w:rPr>
          <w:rFonts w:ascii="Times New Roman"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sz w:val="24"/>
          <w:szCs w:val="24"/>
        </w:rPr>
        <w:t>privući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idealne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goste</w:t>
      </w:r>
      <w:proofErr w:type="spellEnd"/>
      <w:r w:rsidRPr="001B6A8C">
        <w:rPr>
          <w:rFonts w:ascii="Times New Roman"/>
          <w:sz w:val="24"/>
          <w:szCs w:val="24"/>
        </w:rPr>
        <w:t>.</w:t>
      </w:r>
    </w:p>
    <w:p w14:paraId="75BC9F61" w14:textId="77777777" w:rsidR="001B6A8C" w:rsidRPr="001B6A8C" w:rsidRDefault="001B6A8C" w:rsidP="001B6A8C">
      <w:pPr>
        <w:spacing w:before="100" w:beforeAutospacing="1" w:after="100" w:afterAutospacing="1" w:line="240" w:lineRule="auto"/>
        <w:outlineLvl w:val="3"/>
        <w:rPr>
          <w:rFonts w:ascii="Times New Roman"/>
          <w:b/>
          <w:bCs/>
          <w:sz w:val="24"/>
          <w:szCs w:val="24"/>
        </w:rPr>
      </w:pPr>
      <w:proofErr w:type="spellStart"/>
      <w:r w:rsidRPr="001B6A8C">
        <w:rPr>
          <w:rFonts w:ascii="Times New Roman"/>
          <w:b/>
          <w:bCs/>
          <w:sz w:val="24"/>
          <w:szCs w:val="24"/>
        </w:rPr>
        <w:t>Ključni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aspekti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edukacije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>:</w:t>
      </w:r>
    </w:p>
    <w:p w14:paraId="603B513C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Što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je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brendiranje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>?</w:t>
      </w:r>
    </w:p>
    <w:p w14:paraId="5EA85485" w14:textId="77777777" w:rsidR="001B6A8C" w:rsidRPr="001B6A8C" w:rsidRDefault="001B6A8C" w:rsidP="001B6A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proofErr w:type="spellStart"/>
      <w:r w:rsidRPr="001B6A8C">
        <w:rPr>
          <w:rFonts w:ascii="Times New Roman"/>
          <w:sz w:val="24"/>
          <w:szCs w:val="24"/>
        </w:rPr>
        <w:t>Razumijevanje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pojma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brenda</w:t>
      </w:r>
      <w:proofErr w:type="spellEnd"/>
      <w:r w:rsidRPr="001B6A8C">
        <w:rPr>
          <w:rFonts w:ascii="Times New Roman"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sz w:val="24"/>
          <w:szCs w:val="24"/>
        </w:rPr>
        <w:t>zašto</w:t>
      </w:r>
      <w:proofErr w:type="spellEnd"/>
      <w:r w:rsidRPr="001B6A8C">
        <w:rPr>
          <w:rFonts w:ascii="Times New Roman"/>
          <w:sz w:val="24"/>
          <w:szCs w:val="24"/>
        </w:rPr>
        <w:t xml:space="preserve"> je </w:t>
      </w:r>
      <w:proofErr w:type="spellStart"/>
      <w:r w:rsidRPr="001B6A8C">
        <w:rPr>
          <w:rFonts w:ascii="Times New Roman"/>
          <w:sz w:val="24"/>
          <w:szCs w:val="24"/>
        </w:rPr>
        <w:t>ključan</w:t>
      </w:r>
      <w:proofErr w:type="spellEnd"/>
      <w:r w:rsidRPr="001B6A8C">
        <w:rPr>
          <w:rFonts w:ascii="Times New Roman"/>
          <w:sz w:val="24"/>
          <w:szCs w:val="24"/>
        </w:rPr>
        <w:t xml:space="preserve"> za </w:t>
      </w:r>
      <w:proofErr w:type="spellStart"/>
      <w:r w:rsidRPr="001B6A8C">
        <w:rPr>
          <w:rFonts w:ascii="Times New Roman"/>
          <w:sz w:val="24"/>
          <w:szCs w:val="24"/>
        </w:rPr>
        <w:t>uspjeh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obiteljskog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smještaja</w:t>
      </w:r>
      <w:proofErr w:type="spellEnd"/>
      <w:r w:rsidRPr="001B6A8C">
        <w:rPr>
          <w:rFonts w:ascii="Times New Roman"/>
          <w:sz w:val="24"/>
          <w:szCs w:val="24"/>
        </w:rPr>
        <w:t>.</w:t>
      </w:r>
    </w:p>
    <w:p w14:paraId="7ABF5777" w14:textId="77777777" w:rsidR="001B6A8C" w:rsidRPr="001B6A8C" w:rsidRDefault="001B6A8C" w:rsidP="001B6A8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proofErr w:type="spellStart"/>
      <w:r w:rsidRPr="001B6A8C">
        <w:rPr>
          <w:rFonts w:ascii="Times New Roman"/>
          <w:sz w:val="24"/>
          <w:szCs w:val="24"/>
        </w:rPr>
        <w:t>Razlike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između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osobnog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brenda</w:t>
      </w:r>
      <w:proofErr w:type="spellEnd"/>
      <w:r w:rsidRPr="001B6A8C">
        <w:rPr>
          <w:rFonts w:ascii="Times New Roman"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sz w:val="24"/>
          <w:szCs w:val="24"/>
        </w:rPr>
        <w:t>brenda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smještajne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jedinice</w:t>
      </w:r>
      <w:proofErr w:type="spellEnd"/>
      <w:r w:rsidRPr="001B6A8C">
        <w:rPr>
          <w:rFonts w:ascii="Times New Roman"/>
          <w:sz w:val="24"/>
          <w:szCs w:val="24"/>
        </w:rPr>
        <w:t>.</w:t>
      </w:r>
    </w:p>
    <w:p w14:paraId="198B78AD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ascii="Times New Roman"/>
          <w:sz w:val="24"/>
          <w:szCs w:val="24"/>
        </w:rPr>
        <w:t xml:space="preserve"> </w:t>
      </w:r>
      <w:r w:rsidRPr="001B6A8C">
        <w:rPr>
          <w:rFonts w:ascii="Times New Roman"/>
          <w:b/>
          <w:bCs/>
          <w:sz w:val="24"/>
          <w:szCs w:val="24"/>
        </w:rPr>
        <w:t xml:space="preserve">Kako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izgraditi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jedinstveni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identitet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smještaja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>?</w:t>
      </w:r>
    </w:p>
    <w:p w14:paraId="16A155D9" w14:textId="77777777" w:rsidR="001B6A8C" w:rsidRPr="001B6A8C" w:rsidRDefault="001B6A8C" w:rsidP="001B6A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proofErr w:type="spellStart"/>
      <w:r w:rsidRPr="001B6A8C">
        <w:rPr>
          <w:rFonts w:ascii="Times New Roman"/>
          <w:sz w:val="24"/>
          <w:szCs w:val="24"/>
        </w:rPr>
        <w:t>Kreiranje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vizualnog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identiteta</w:t>
      </w:r>
      <w:proofErr w:type="spellEnd"/>
      <w:r w:rsidRPr="001B6A8C">
        <w:rPr>
          <w:rFonts w:ascii="Times New Roman"/>
          <w:sz w:val="24"/>
          <w:szCs w:val="24"/>
        </w:rPr>
        <w:t xml:space="preserve"> (</w:t>
      </w:r>
      <w:proofErr w:type="spellStart"/>
      <w:r w:rsidRPr="001B6A8C">
        <w:rPr>
          <w:rFonts w:ascii="Times New Roman"/>
          <w:sz w:val="24"/>
          <w:szCs w:val="24"/>
        </w:rPr>
        <w:t>logotip</w:t>
      </w:r>
      <w:proofErr w:type="spellEnd"/>
      <w:r w:rsidRPr="001B6A8C">
        <w:rPr>
          <w:rFonts w:ascii="Times New Roman"/>
          <w:sz w:val="24"/>
          <w:szCs w:val="24"/>
        </w:rPr>
        <w:t xml:space="preserve">, </w:t>
      </w:r>
      <w:proofErr w:type="spellStart"/>
      <w:r w:rsidRPr="001B6A8C">
        <w:rPr>
          <w:rFonts w:ascii="Times New Roman"/>
          <w:sz w:val="24"/>
          <w:szCs w:val="24"/>
        </w:rPr>
        <w:t>boje</w:t>
      </w:r>
      <w:proofErr w:type="spellEnd"/>
      <w:r w:rsidRPr="001B6A8C">
        <w:rPr>
          <w:rFonts w:ascii="Times New Roman"/>
          <w:sz w:val="24"/>
          <w:szCs w:val="24"/>
        </w:rPr>
        <w:t xml:space="preserve">, </w:t>
      </w:r>
      <w:proofErr w:type="spellStart"/>
      <w:r w:rsidRPr="001B6A8C">
        <w:rPr>
          <w:rFonts w:ascii="Times New Roman"/>
          <w:sz w:val="24"/>
          <w:szCs w:val="24"/>
        </w:rPr>
        <w:t>fotografije</w:t>
      </w:r>
      <w:proofErr w:type="spellEnd"/>
      <w:r w:rsidRPr="001B6A8C">
        <w:rPr>
          <w:rFonts w:ascii="Times New Roman"/>
          <w:sz w:val="24"/>
          <w:szCs w:val="24"/>
        </w:rPr>
        <w:t>).</w:t>
      </w:r>
    </w:p>
    <w:p w14:paraId="466726DF" w14:textId="77777777" w:rsidR="001B6A8C" w:rsidRPr="001B6A8C" w:rsidRDefault="001B6A8C" w:rsidP="001B6A8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proofErr w:type="spellStart"/>
      <w:r w:rsidRPr="001B6A8C">
        <w:rPr>
          <w:rFonts w:ascii="Times New Roman"/>
          <w:sz w:val="24"/>
          <w:szCs w:val="24"/>
        </w:rPr>
        <w:t>Razrada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slogana</w:t>
      </w:r>
      <w:proofErr w:type="spellEnd"/>
      <w:r w:rsidRPr="001B6A8C">
        <w:rPr>
          <w:rFonts w:ascii="Times New Roman"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sz w:val="24"/>
          <w:szCs w:val="24"/>
        </w:rPr>
        <w:t>ključnih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poruka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koje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privlače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goste</w:t>
      </w:r>
      <w:proofErr w:type="spellEnd"/>
      <w:r w:rsidRPr="001B6A8C">
        <w:rPr>
          <w:rFonts w:ascii="Times New Roman"/>
          <w:sz w:val="24"/>
          <w:szCs w:val="24"/>
        </w:rPr>
        <w:t>.</w:t>
      </w:r>
    </w:p>
    <w:p w14:paraId="7E4B05F6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lastRenderedPageBreak/>
        <w:t>✅</w:t>
      </w:r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Pozicioniranje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na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tržištu</w:t>
      </w:r>
      <w:proofErr w:type="spellEnd"/>
    </w:p>
    <w:p w14:paraId="1F309D1D" w14:textId="77777777" w:rsidR="001B6A8C" w:rsidRPr="001B6A8C" w:rsidRDefault="001B6A8C" w:rsidP="001B6A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proofErr w:type="spellStart"/>
      <w:r w:rsidRPr="001B6A8C">
        <w:rPr>
          <w:rFonts w:ascii="Times New Roman"/>
          <w:sz w:val="24"/>
          <w:szCs w:val="24"/>
        </w:rPr>
        <w:t>Definiranje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ciljne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skupine</w:t>
      </w:r>
      <w:proofErr w:type="spellEnd"/>
      <w:r w:rsidRPr="001B6A8C">
        <w:rPr>
          <w:rFonts w:ascii="Times New Roman"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sz w:val="24"/>
          <w:szCs w:val="24"/>
        </w:rPr>
        <w:t>njihovih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specifičnih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potreba</w:t>
      </w:r>
      <w:proofErr w:type="spellEnd"/>
      <w:r w:rsidRPr="001B6A8C">
        <w:rPr>
          <w:rFonts w:ascii="Times New Roman"/>
          <w:sz w:val="24"/>
          <w:szCs w:val="24"/>
        </w:rPr>
        <w:t>.</w:t>
      </w:r>
    </w:p>
    <w:p w14:paraId="270826FF" w14:textId="77777777" w:rsidR="001B6A8C" w:rsidRPr="001B6A8C" w:rsidRDefault="001B6A8C" w:rsidP="001B6A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proofErr w:type="spellStart"/>
      <w:r w:rsidRPr="001B6A8C">
        <w:rPr>
          <w:rFonts w:ascii="Times New Roman"/>
          <w:sz w:val="24"/>
          <w:szCs w:val="24"/>
        </w:rPr>
        <w:t>Strategije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diferencijacije</w:t>
      </w:r>
      <w:proofErr w:type="spellEnd"/>
      <w:r w:rsidRPr="001B6A8C">
        <w:rPr>
          <w:rFonts w:ascii="Times New Roman"/>
          <w:sz w:val="24"/>
          <w:szCs w:val="24"/>
        </w:rPr>
        <w:t xml:space="preserve">: </w:t>
      </w:r>
      <w:proofErr w:type="spellStart"/>
      <w:r w:rsidRPr="001B6A8C">
        <w:rPr>
          <w:rFonts w:ascii="Times New Roman"/>
          <w:sz w:val="24"/>
          <w:szCs w:val="24"/>
        </w:rPr>
        <w:t>luksuzni</w:t>
      </w:r>
      <w:proofErr w:type="spellEnd"/>
      <w:r w:rsidRPr="001B6A8C">
        <w:rPr>
          <w:rFonts w:ascii="Times New Roman"/>
          <w:sz w:val="24"/>
          <w:szCs w:val="24"/>
        </w:rPr>
        <w:t xml:space="preserve">, </w:t>
      </w:r>
      <w:proofErr w:type="spellStart"/>
      <w:r w:rsidRPr="001B6A8C">
        <w:rPr>
          <w:rFonts w:ascii="Times New Roman"/>
          <w:sz w:val="24"/>
          <w:szCs w:val="24"/>
        </w:rPr>
        <w:t>ekološki</w:t>
      </w:r>
      <w:proofErr w:type="spellEnd"/>
      <w:r w:rsidRPr="001B6A8C">
        <w:rPr>
          <w:rFonts w:ascii="Times New Roman"/>
          <w:sz w:val="24"/>
          <w:szCs w:val="24"/>
        </w:rPr>
        <w:t xml:space="preserve">, </w:t>
      </w:r>
      <w:proofErr w:type="spellStart"/>
      <w:r w:rsidRPr="001B6A8C">
        <w:rPr>
          <w:rFonts w:ascii="Times New Roman"/>
          <w:sz w:val="24"/>
          <w:szCs w:val="24"/>
        </w:rPr>
        <w:t>obiteljski</w:t>
      </w:r>
      <w:proofErr w:type="spellEnd"/>
      <w:r w:rsidRPr="001B6A8C">
        <w:rPr>
          <w:rFonts w:ascii="Times New Roman"/>
          <w:sz w:val="24"/>
          <w:szCs w:val="24"/>
        </w:rPr>
        <w:t xml:space="preserve">, </w:t>
      </w:r>
      <w:proofErr w:type="spellStart"/>
      <w:r w:rsidRPr="001B6A8C">
        <w:rPr>
          <w:rFonts w:ascii="Times New Roman"/>
          <w:sz w:val="24"/>
          <w:szCs w:val="24"/>
        </w:rPr>
        <w:t>pristupačan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smještaj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itd</w:t>
      </w:r>
      <w:proofErr w:type="spellEnd"/>
      <w:r w:rsidRPr="001B6A8C">
        <w:rPr>
          <w:rFonts w:ascii="Times New Roman"/>
          <w:sz w:val="24"/>
          <w:szCs w:val="24"/>
        </w:rPr>
        <w:t>.</w:t>
      </w:r>
    </w:p>
    <w:p w14:paraId="7ECCC6B8" w14:textId="77777777" w:rsidR="001B6A8C" w:rsidRPr="001B6A8C" w:rsidRDefault="001B6A8C" w:rsidP="001B6A8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 xml:space="preserve">Kako </w:t>
      </w:r>
      <w:proofErr w:type="spellStart"/>
      <w:r w:rsidRPr="001B6A8C">
        <w:rPr>
          <w:rFonts w:ascii="Times New Roman"/>
          <w:sz w:val="24"/>
          <w:szCs w:val="24"/>
        </w:rPr>
        <w:t>koristiti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autentične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lokalne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doživljaje</w:t>
      </w:r>
      <w:proofErr w:type="spellEnd"/>
      <w:r w:rsidRPr="001B6A8C">
        <w:rPr>
          <w:rFonts w:ascii="Times New Roman"/>
          <w:sz w:val="24"/>
          <w:szCs w:val="24"/>
        </w:rPr>
        <w:t xml:space="preserve"> za </w:t>
      </w:r>
      <w:proofErr w:type="spellStart"/>
      <w:r w:rsidRPr="001B6A8C">
        <w:rPr>
          <w:rFonts w:ascii="Times New Roman"/>
          <w:sz w:val="24"/>
          <w:szCs w:val="24"/>
        </w:rPr>
        <w:t>jačanje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brenda</w:t>
      </w:r>
      <w:proofErr w:type="spellEnd"/>
      <w:r w:rsidRPr="001B6A8C">
        <w:rPr>
          <w:rFonts w:ascii="Times New Roman"/>
          <w:sz w:val="24"/>
          <w:szCs w:val="24"/>
        </w:rPr>
        <w:t>?</w:t>
      </w:r>
    </w:p>
    <w:p w14:paraId="10F088FE" w14:textId="77777777" w:rsidR="001B6A8C" w:rsidRPr="001B6A8C" w:rsidRDefault="001B6A8C" w:rsidP="001B6A8C">
      <w:p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Održavanje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prilagodba</w:t>
      </w:r>
      <w:proofErr w:type="spellEnd"/>
      <w:r w:rsidRPr="001B6A8C">
        <w:rPr>
          <w:rFonts w:ascii="Times New Roman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b/>
          <w:bCs/>
          <w:sz w:val="24"/>
          <w:szCs w:val="24"/>
        </w:rPr>
        <w:t>brenda</w:t>
      </w:r>
      <w:proofErr w:type="spellEnd"/>
    </w:p>
    <w:p w14:paraId="76C42D65" w14:textId="77777777" w:rsidR="001B6A8C" w:rsidRPr="001B6A8C" w:rsidRDefault="001B6A8C" w:rsidP="001B6A8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r w:rsidRPr="001B6A8C">
        <w:rPr>
          <w:rFonts w:ascii="Times New Roman"/>
          <w:sz w:val="24"/>
          <w:szCs w:val="24"/>
        </w:rPr>
        <w:t xml:space="preserve">Kako se </w:t>
      </w:r>
      <w:proofErr w:type="spellStart"/>
      <w:r w:rsidRPr="001B6A8C">
        <w:rPr>
          <w:rFonts w:ascii="Times New Roman"/>
          <w:sz w:val="24"/>
          <w:szCs w:val="24"/>
        </w:rPr>
        <w:t>brend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razvija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kroz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povratne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informacije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gostiju</w:t>
      </w:r>
      <w:proofErr w:type="spellEnd"/>
      <w:r w:rsidRPr="001B6A8C">
        <w:rPr>
          <w:rFonts w:ascii="Times New Roman"/>
          <w:sz w:val="24"/>
          <w:szCs w:val="24"/>
        </w:rPr>
        <w:t>?</w:t>
      </w:r>
    </w:p>
    <w:p w14:paraId="5F0E7393" w14:textId="77777777" w:rsidR="001B6A8C" w:rsidRPr="001B6A8C" w:rsidRDefault="001B6A8C" w:rsidP="001B6A8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/>
          <w:sz w:val="24"/>
          <w:szCs w:val="24"/>
        </w:rPr>
      </w:pPr>
      <w:proofErr w:type="spellStart"/>
      <w:r w:rsidRPr="001B6A8C">
        <w:rPr>
          <w:rFonts w:ascii="Times New Roman"/>
          <w:sz w:val="24"/>
          <w:szCs w:val="24"/>
        </w:rPr>
        <w:t>Iskorištavanje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recenzija</w:t>
      </w:r>
      <w:proofErr w:type="spellEnd"/>
      <w:r w:rsidRPr="001B6A8C">
        <w:rPr>
          <w:rFonts w:ascii="Times New Roman"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sz w:val="24"/>
          <w:szCs w:val="24"/>
        </w:rPr>
        <w:t>preporuka</w:t>
      </w:r>
      <w:proofErr w:type="spellEnd"/>
      <w:r w:rsidRPr="001B6A8C">
        <w:rPr>
          <w:rFonts w:ascii="Times New Roman"/>
          <w:sz w:val="24"/>
          <w:szCs w:val="24"/>
        </w:rPr>
        <w:t xml:space="preserve"> za </w:t>
      </w:r>
      <w:proofErr w:type="spellStart"/>
      <w:r w:rsidRPr="001B6A8C">
        <w:rPr>
          <w:rFonts w:ascii="Times New Roman"/>
          <w:sz w:val="24"/>
          <w:szCs w:val="24"/>
        </w:rPr>
        <w:t>izgradnju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povjerenja</w:t>
      </w:r>
      <w:proofErr w:type="spellEnd"/>
      <w:r w:rsidRPr="001B6A8C">
        <w:rPr>
          <w:rFonts w:ascii="Times New Roman"/>
          <w:sz w:val="24"/>
          <w:szCs w:val="24"/>
        </w:rPr>
        <w:t xml:space="preserve"> i </w:t>
      </w:r>
      <w:proofErr w:type="spellStart"/>
      <w:r w:rsidRPr="001B6A8C">
        <w:rPr>
          <w:rFonts w:ascii="Times New Roman"/>
          <w:sz w:val="24"/>
          <w:szCs w:val="24"/>
        </w:rPr>
        <w:t>lojalnosti</w:t>
      </w:r>
      <w:proofErr w:type="spellEnd"/>
      <w:r w:rsidRPr="001B6A8C">
        <w:rPr>
          <w:rFonts w:ascii="Times New Roman"/>
          <w:sz w:val="24"/>
          <w:szCs w:val="24"/>
        </w:rPr>
        <w:t xml:space="preserve"> </w:t>
      </w:r>
      <w:proofErr w:type="spellStart"/>
      <w:r w:rsidRPr="001B6A8C">
        <w:rPr>
          <w:rFonts w:ascii="Times New Roman"/>
          <w:sz w:val="24"/>
          <w:szCs w:val="24"/>
        </w:rPr>
        <w:t>gostiju</w:t>
      </w:r>
      <w:proofErr w:type="spellEnd"/>
      <w:r w:rsidRPr="001B6A8C">
        <w:rPr>
          <w:rFonts w:ascii="Times New Roman"/>
          <w:sz w:val="24"/>
          <w:szCs w:val="24"/>
        </w:rPr>
        <w:t>.</w:t>
      </w:r>
    </w:p>
    <w:p w14:paraId="327499BA" w14:textId="77777777" w:rsidR="008A5A5F" w:rsidRPr="008A5A5F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  <w:lang w:val="hr-HR"/>
        </w:rPr>
      </w:pPr>
    </w:p>
    <w:p w14:paraId="35A24CBB" w14:textId="4F162880" w:rsidR="00141943" w:rsidRPr="001D62A7" w:rsidRDefault="00141943" w:rsidP="008A5A5F">
      <w:pPr>
        <w:spacing w:after="200" w:line="276" w:lineRule="auto"/>
        <w:rPr>
          <w:rFonts w:hAnsiTheme="minorHAnsi" w:cstheme="minorHAnsi"/>
          <w:b/>
          <w:sz w:val="24"/>
          <w:szCs w:val="24"/>
          <w:u w:val="single"/>
          <w:lang w:val="hr-HR"/>
        </w:rPr>
      </w:pPr>
      <w:r w:rsidRPr="001D62A7">
        <w:rPr>
          <w:rFonts w:hAnsiTheme="minorHAnsi" w:cstheme="minorHAnsi"/>
          <w:b/>
          <w:sz w:val="24"/>
          <w:szCs w:val="24"/>
          <w:u w:val="single"/>
          <w:lang w:val="hr-HR"/>
        </w:rPr>
        <w:t>Tomislav Zović</w:t>
      </w:r>
      <w:r w:rsidR="00AC11F9" w:rsidRPr="001D62A7">
        <w:rPr>
          <w:rFonts w:hAnsiTheme="minorHAnsi" w:cstheme="minorHAnsi"/>
          <w:b/>
          <w:sz w:val="24"/>
          <w:szCs w:val="24"/>
          <w:u w:val="single"/>
          <w:lang w:val="hr-HR"/>
        </w:rPr>
        <w:t>, vlasnik IT tvrtke KLIKERI</w:t>
      </w:r>
    </w:p>
    <w:p w14:paraId="7E779C8F" w14:textId="7C09378C" w:rsidR="001B6A8C" w:rsidRPr="001B6A8C" w:rsidRDefault="006E724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r>
        <w:rPr>
          <w:rFonts w:hAnsiTheme="minorHAnsi" w:cstheme="minorHAnsi"/>
          <w:b/>
          <w:noProof/>
          <w:sz w:val="24"/>
          <w:szCs w:val="24"/>
          <w:u w:val="single"/>
          <w:lang w:val="hr-HR"/>
        </w:rPr>
        <w:drawing>
          <wp:inline distT="0" distB="0" distL="0" distR="0" wp14:anchorId="08A4DDF0" wp14:editId="5B8965F9">
            <wp:extent cx="1530350" cy="1422400"/>
            <wp:effectExtent l="19050" t="0" r="12700" b="444500"/>
            <wp:docPr id="56195218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1952189" name="Picture 56195218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9656" cy="14310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  <w:proofErr w:type="spellStart"/>
      <w:r w:rsidR="001B6A8C" w:rsidRPr="001B6A8C">
        <w:rPr>
          <w:rFonts w:hAnsiTheme="minorHAnsi" w:cstheme="minorHAnsi"/>
          <w:b/>
          <w:bCs/>
          <w:sz w:val="24"/>
          <w:szCs w:val="24"/>
        </w:rPr>
        <w:t>Opis</w:t>
      </w:r>
      <w:proofErr w:type="spellEnd"/>
      <w:r w:rsidR="001B6A8C"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="001B6A8C" w:rsidRPr="001B6A8C">
        <w:rPr>
          <w:rFonts w:hAnsiTheme="minorHAnsi" w:cstheme="minorHAnsi"/>
          <w:b/>
          <w:bCs/>
          <w:sz w:val="24"/>
          <w:szCs w:val="24"/>
        </w:rPr>
        <w:t>edukacije</w:t>
      </w:r>
      <w:proofErr w:type="spellEnd"/>
      <w:r w:rsidR="001B6A8C" w:rsidRPr="001B6A8C">
        <w:rPr>
          <w:rFonts w:hAnsiTheme="minorHAnsi" w:cstheme="minorHAnsi"/>
          <w:b/>
          <w:bCs/>
          <w:sz w:val="24"/>
          <w:szCs w:val="24"/>
        </w:rPr>
        <w:t>:</w:t>
      </w:r>
    </w:p>
    <w:p w14:paraId="4DBE1B80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B6A8C">
        <w:rPr>
          <w:rFonts w:hAnsiTheme="minorHAnsi" w:cstheme="minorHAnsi"/>
          <w:sz w:val="24"/>
          <w:szCs w:val="24"/>
        </w:rPr>
        <w:t>Umjetna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inteligencija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(AI) </w:t>
      </w:r>
      <w:proofErr w:type="spellStart"/>
      <w:r w:rsidRPr="001B6A8C">
        <w:rPr>
          <w:rFonts w:hAnsiTheme="minorHAnsi" w:cstheme="minorHAnsi"/>
          <w:sz w:val="24"/>
          <w:szCs w:val="24"/>
        </w:rPr>
        <w:t>mijenja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način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koji </w:t>
      </w:r>
      <w:proofErr w:type="spellStart"/>
      <w:r w:rsidRPr="001B6A8C">
        <w:rPr>
          <w:rFonts w:hAnsiTheme="minorHAnsi" w:cstheme="minorHAnsi"/>
          <w:sz w:val="24"/>
          <w:szCs w:val="24"/>
        </w:rPr>
        <w:t>upravljamo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smještajem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, </w:t>
      </w:r>
      <w:proofErr w:type="spellStart"/>
      <w:r w:rsidRPr="001B6A8C">
        <w:rPr>
          <w:rFonts w:hAnsiTheme="minorHAnsi" w:cstheme="minorHAnsi"/>
          <w:sz w:val="24"/>
          <w:szCs w:val="24"/>
        </w:rPr>
        <w:t>čineći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poslovanje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efikasnijim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, a </w:t>
      </w:r>
      <w:proofErr w:type="spellStart"/>
      <w:r w:rsidRPr="001B6A8C">
        <w:rPr>
          <w:rFonts w:hAnsiTheme="minorHAnsi" w:cstheme="minorHAnsi"/>
          <w:sz w:val="24"/>
          <w:szCs w:val="24"/>
        </w:rPr>
        <w:t>gostima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boravak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ugodnijim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. Ova </w:t>
      </w:r>
      <w:proofErr w:type="spellStart"/>
      <w:r w:rsidRPr="001B6A8C">
        <w:rPr>
          <w:rFonts w:hAnsiTheme="minorHAnsi" w:cstheme="minorHAnsi"/>
          <w:sz w:val="24"/>
          <w:szCs w:val="24"/>
        </w:rPr>
        <w:t>edukacija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će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vlasnicima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obiteljskog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smještaja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pokazati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kako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iskoristiti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AI </w:t>
      </w:r>
      <w:proofErr w:type="spellStart"/>
      <w:r w:rsidRPr="001B6A8C">
        <w:rPr>
          <w:rFonts w:hAnsiTheme="minorHAnsi" w:cstheme="minorHAnsi"/>
          <w:sz w:val="24"/>
          <w:szCs w:val="24"/>
        </w:rPr>
        <w:t>tehnologiju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za </w:t>
      </w:r>
      <w:proofErr w:type="spellStart"/>
      <w:r w:rsidRPr="001B6A8C">
        <w:rPr>
          <w:rFonts w:hAnsiTheme="minorHAnsi" w:cstheme="minorHAnsi"/>
          <w:sz w:val="24"/>
          <w:szCs w:val="24"/>
        </w:rPr>
        <w:t>automatizaciju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, </w:t>
      </w:r>
      <w:proofErr w:type="spellStart"/>
      <w:r w:rsidRPr="001B6A8C">
        <w:rPr>
          <w:rFonts w:hAnsiTheme="minorHAnsi" w:cstheme="minorHAnsi"/>
          <w:sz w:val="24"/>
          <w:szCs w:val="24"/>
        </w:rPr>
        <w:t>personalizaciju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optimizaciju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poslovanja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1131D997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Ključni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aspekti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edukacije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>:</w:t>
      </w:r>
    </w:p>
    <w:p w14:paraId="40753266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Što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je AI i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kako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se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koristi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u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turizmu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>?</w:t>
      </w:r>
    </w:p>
    <w:p w14:paraId="6B1B43E6" w14:textId="77777777" w:rsidR="001B6A8C" w:rsidRPr="001B6A8C" w:rsidRDefault="001B6A8C" w:rsidP="001B6A8C">
      <w:pPr>
        <w:numPr>
          <w:ilvl w:val="0"/>
          <w:numId w:val="13"/>
        </w:num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B6A8C">
        <w:rPr>
          <w:rFonts w:hAnsiTheme="minorHAnsi" w:cstheme="minorHAnsi"/>
          <w:sz w:val="24"/>
          <w:szCs w:val="24"/>
        </w:rPr>
        <w:t>Osnove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umjetne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inteligencije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njezina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primjena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u </w:t>
      </w:r>
      <w:proofErr w:type="spellStart"/>
      <w:r w:rsidRPr="001B6A8C">
        <w:rPr>
          <w:rFonts w:hAnsiTheme="minorHAnsi" w:cstheme="minorHAnsi"/>
          <w:sz w:val="24"/>
          <w:szCs w:val="24"/>
        </w:rPr>
        <w:t>ugostiteljstvu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1008CE63" w14:textId="77777777" w:rsidR="001B6A8C" w:rsidRPr="001B6A8C" w:rsidRDefault="001B6A8C" w:rsidP="001B6A8C">
      <w:pPr>
        <w:numPr>
          <w:ilvl w:val="0"/>
          <w:numId w:val="13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 xml:space="preserve">Kako AI </w:t>
      </w:r>
      <w:proofErr w:type="spellStart"/>
      <w:r w:rsidRPr="001B6A8C">
        <w:rPr>
          <w:rFonts w:hAnsiTheme="minorHAnsi" w:cstheme="minorHAnsi"/>
          <w:sz w:val="24"/>
          <w:szCs w:val="24"/>
        </w:rPr>
        <w:t>poboljšava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iskustvo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gostiju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optimizira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upravljanje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smještajem</w:t>
      </w:r>
      <w:proofErr w:type="spellEnd"/>
      <w:r w:rsidRPr="001B6A8C">
        <w:rPr>
          <w:rFonts w:hAnsiTheme="minorHAnsi" w:cstheme="minorHAnsi"/>
          <w:sz w:val="24"/>
          <w:szCs w:val="24"/>
        </w:rPr>
        <w:t>?</w:t>
      </w:r>
    </w:p>
    <w:p w14:paraId="3CE25AF2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r w:rsidRPr="001B6A8C">
        <w:rPr>
          <w:rFonts w:hAnsiTheme="minorHAnsi" w:cstheme="minorHAnsi"/>
          <w:b/>
          <w:bCs/>
          <w:sz w:val="24"/>
          <w:szCs w:val="24"/>
        </w:rPr>
        <w:t xml:space="preserve">AI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alati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za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obiteljski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smještaj</w:t>
      </w:r>
      <w:proofErr w:type="spellEnd"/>
    </w:p>
    <w:p w14:paraId="52C7CB7B" w14:textId="77777777" w:rsidR="001B6A8C" w:rsidRPr="001B6A8C" w:rsidRDefault="001B6A8C" w:rsidP="001B6A8C">
      <w:pPr>
        <w:numPr>
          <w:ilvl w:val="0"/>
          <w:numId w:val="14"/>
        </w:num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B6A8C">
        <w:rPr>
          <w:rFonts w:hAnsiTheme="minorHAnsi" w:cstheme="minorHAnsi"/>
          <w:sz w:val="24"/>
          <w:szCs w:val="24"/>
        </w:rPr>
        <w:t>Chatbotovi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za </w:t>
      </w:r>
      <w:proofErr w:type="spellStart"/>
      <w:r w:rsidRPr="001B6A8C">
        <w:rPr>
          <w:rFonts w:hAnsiTheme="minorHAnsi" w:cstheme="minorHAnsi"/>
          <w:sz w:val="24"/>
          <w:szCs w:val="24"/>
        </w:rPr>
        <w:t>automatsku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komunikaciju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s </w:t>
      </w:r>
      <w:proofErr w:type="spellStart"/>
      <w:r w:rsidRPr="001B6A8C">
        <w:rPr>
          <w:rFonts w:hAnsiTheme="minorHAnsi" w:cstheme="minorHAnsi"/>
          <w:sz w:val="24"/>
          <w:szCs w:val="24"/>
        </w:rPr>
        <w:t>gostima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55D61828" w14:textId="77777777" w:rsidR="001B6A8C" w:rsidRPr="001B6A8C" w:rsidRDefault="001B6A8C" w:rsidP="001B6A8C">
      <w:pPr>
        <w:numPr>
          <w:ilvl w:val="0"/>
          <w:numId w:val="14"/>
        </w:num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B6A8C">
        <w:rPr>
          <w:rFonts w:hAnsiTheme="minorHAnsi" w:cstheme="minorHAnsi"/>
          <w:sz w:val="24"/>
          <w:szCs w:val="24"/>
        </w:rPr>
        <w:t>Dinamičko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određivanje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cijena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upravljanje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prihodima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116994A5" w14:textId="77777777" w:rsidR="001B6A8C" w:rsidRPr="001B6A8C" w:rsidRDefault="001B6A8C" w:rsidP="001B6A8C">
      <w:pPr>
        <w:numPr>
          <w:ilvl w:val="0"/>
          <w:numId w:val="14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 xml:space="preserve">Automatizirana </w:t>
      </w:r>
      <w:proofErr w:type="spellStart"/>
      <w:r w:rsidRPr="001B6A8C">
        <w:rPr>
          <w:rFonts w:hAnsiTheme="minorHAnsi" w:cstheme="minorHAnsi"/>
          <w:sz w:val="24"/>
          <w:szCs w:val="24"/>
        </w:rPr>
        <w:t>analiza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recenzija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povratnih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informacija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1A7836D1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Prednosti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AI-a za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vlasnike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smještaja</w:t>
      </w:r>
      <w:proofErr w:type="spellEnd"/>
    </w:p>
    <w:p w14:paraId="10DB9E3C" w14:textId="77777777" w:rsidR="001B6A8C" w:rsidRPr="001B6A8C" w:rsidRDefault="001B6A8C" w:rsidP="001B6A8C">
      <w:pPr>
        <w:numPr>
          <w:ilvl w:val="0"/>
          <w:numId w:val="15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lastRenderedPageBreak/>
        <w:t xml:space="preserve">Kako </w:t>
      </w:r>
      <w:proofErr w:type="spellStart"/>
      <w:r w:rsidRPr="001B6A8C">
        <w:rPr>
          <w:rFonts w:hAnsiTheme="minorHAnsi" w:cstheme="minorHAnsi"/>
          <w:sz w:val="24"/>
          <w:szCs w:val="24"/>
        </w:rPr>
        <w:t>uštedjeti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vrijeme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smanjiti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administrativni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posao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54522103" w14:textId="77777777" w:rsidR="001B6A8C" w:rsidRPr="001B6A8C" w:rsidRDefault="001B6A8C" w:rsidP="001B6A8C">
      <w:pPr>
        <w:numPr>
          <w:ilvl w:val="0"/>
          <w:numId w:val="15"/>
        </w:num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B6A8C">
        <w:rPr>
          <w:rFonts w:hAnsiTheme="minorHAnsi" w:cstheme="minorHAnsi"/>
          <w:sz w:val="24"/>
          <w:szCs w:val="24"/>
        </w:rPr>
        <w:t>Povećanje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popunjenosti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prihod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kroz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pametno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oglašavanje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6DC95949" w14:textId="77777777" w:rsidR="001B6A8C" w:rsidRPr="001B6A8C" w:rsidRDefault="001B6A8C" w:rsidP="001B6A8C">
      <w:pPr>
        <w:numPr>
          <w:ilvl w:val="0"/>
          <w:numId w:val="15"/>
        </w:num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B6A8C">
        <w:rPr>
          <w:rFonts w:hAnsiTheme="minorHAnsi" w:cstheme="minorHAnsi"/>
          <w:sz w:val="24"/>
          <w:szCs w:val="24"/>
        </w:rPr>
        <w:t>Prilagodba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usluga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gostima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temelju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njihovih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preferencija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6073469F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📌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Cilj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edukacije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>: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Upoznati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vlasnike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smještaja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s </w:t>
      </w:r>
      <w:proofErr w:type="spellStart"/>
      <w:r w:rsidRPr="001B6A8C">
        <w:rPr>
          <w:rFonts w:hAnsiTheme="minorHAnsi" w:cstheme="minorHAnsi"/>
          <w:sz w:val="24"/>
          <w:szCs w:val="24"/>
        </w:rPr>
        <w:t>praktičnim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primjenama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umjetne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inteligencije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koje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mogu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poboljšati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njihovo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poslovanje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, </w:t>
      </w:r>
      <w:proofErr w:type="spellStart"/>
      <w:r w:rsidRPr="001B6A8C">
        <w:rPr>
          <w:rFonts w:hAnsiTheme="minorHAnsi" w:cstheme="minorHAnsi"/>
          <w:sz w:val="24"/>
          <w:szCs w:val="24"/>
        </w:rPr>
        <w:t>olakšati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upravljanje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unaprijediti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iskustvo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gostiju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41691A67" w14:textId="77777777" w:rsidR="001B6A8C" w:rsidRPr="001B6A8C" w:rsidRDefault="00000000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>
        <w:rPr>
          <w:rFonts w:hAnsiTheme="minorHAnsi" w:cstheme="minorHAnsi"/>
          <w:sz w:val="24"/>
          <w:szCs w:val="24"/>
        </w:rPr>
        <w:pict w14:anchorId="60AD969B">
          <v:rect id="_x0000_i1025" style="width:0;height:1.5pt" o:hralign="center" o:hrstd="t" o:hr="t" fillcolor="#a0a0a0" stroked="f"/>
        </w:pict>
      </w:r>
    </w:p>
    <w:p w14:paraId="7826B6AF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r w:rsidRPr="001B6A8C">
        <w:rPr>
          <w:rFonts w:hAnsiTheme="minorHAnsi" w:cstheme="minorHAnsi"/>
          <w:b/>
          <w:bCs/>
          <w:sz w:val="24"/>
          <w:szCs w:val="24"/>
        </w:rPr>
        <w:t xml:space="preserve">Manje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stresa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,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više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uspjeha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: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Digitalni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alati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za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jednostavnije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poslovanje</w:t>
      </w:r>
      <w:proofErr w:type="spellEnd"/>
    </w:p>
    <w:p w14:paraId="003B4C8B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Opis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edukacije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>:</w:t>
      </w:r>
    </w:p>
    <w:p w14:paraId="7DF4126F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proofErr w:type="spellStart"/>
      <w:r w:rsidRPr="001B6A8C">
        <w:rPr>
          <w:rFonts w:hAnsiTheme="minorHAnsi" w:cstheme="minorHAnsi"/>
          <w:sz w:val="24"/>
          <w:szCs w:val="24"/>
        </w:rPr>
        <w:t>Današnje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digitalne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tehnologije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omogućuju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vlasnicima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smještaja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da </w:t>
      </w:r>
      <w:proofErr w:type="spellStart"/>
      <w:r w:rsidRPr="001B6A8C">
        <w:rPr>
          <w:rFonts w:hAnsiTheme="minorHAnsi" w:cstheme="minorHAnsi"/>
          <w:sz w:val="24"/>
          <w:szCs w:val="24"/>
        </w:rPr>
        <w:t>lakše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učinkovitije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upravljaju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svojim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poslovanjem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. Ova </w:t>
      </w:r>
      <w:proofErr w:type="spellStart"/>
      <w:r w:rsidRPr="001B6A8C">
        <w:rPr>
          <w:rFonts w:hAnsiTheme="minorHAnsi" w:cstheme="minorHAnsi"/>
          <w:sz w:val="24"/>
          <w:szCs w:val="24"/>
        </w:rPr>
        <w:t>edukacija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pruža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uvid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u </w:t>
      </w:r>
      <w:proofErr w:type="spellStart"/>
      <w:r w:rsidRPr="001B6A8C">
        <w:rPr>
          <w:rFonts w:hAnsiTheme="minorHAnsi" w:cstheme="minorHAnsi"/>
          <w:sz w:val="24"/>
          <w:szCs w:val="24"/>
        </w:rPr>
        <w:t>najkorisnije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digitalne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alate koji </w:t>
      </w:r>
      <w:proofErr w:type="spellStart"/>
      <w:r w:rsidRPr="001B6A8C">
        <w:rPr>
          <w:rFonts w:hAnsiTheme="minorHAnsi" w:cstheme="minorHAnsi"/>
          <w:sz w:val="24"/>
          <w:szCs w:val="24"/>
        </w:rPr>
        <w:t>mogu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pojednostaviti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svakodnevne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operacije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, </w:t>
      </w:r>
      <w:proofErr w:type="spellStart"/>
      <w:r w:rsidRPr="001B6A8C">
        <w:rPr>
          <w:rFonts w:hAnsiTheme="minorHAnsi" w:cstheme="minorHAnsi"/>
          <w:sz w:val="24"/>
          <w:szCs w:val="24"/>
        </w:rPr>
        <w:t>poboljšati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komunikaciju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s </w:t>
      </w:r>
      <w:proofErr w:type="spellStart"/>
      <w:r w:rsidRPr="001B6A8C">
        <w:rPr>
          <w:rFonts w:hAnsiTheme="minorHAnsi" w:cstheme="minorHAnsi"/>
          <w:sz w:val="24"/>
          <w:szCs w:val="24"/>
        </w:rPr>
        <w:t>gostima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povećati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konkurentnost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tržištu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17743765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b/>
          <w:bCs/>
          <w:sz w:val="24"/>
          <w:szCs w:val="24"/>
        </w:rPr>
      </w:pP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Ključni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aspekti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edukacije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>:</w:t>
      </w:r>
    </w:p>
    <w:p w14:paraId="607DE459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✅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Digitalna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transformacija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u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turizmu</w:t>
      </w:r>
      <w:proofErr w:type="spellEnd"/>
    </w:p>
    <w:p w14:paraId="58AE0F2F" w14:textId="77777777" w:rsidR="001B6A8C" w:rsidRPr="001B6A8C" w:rsidRDefault="001B6A8C" w:rsidP="001B6A8C">
      <w:pPr>
        <w:numPr>
          <w:ilvl w:val="0"/>
          <w:numId w:val="16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 xml:space="preserve">Zašto je </w:t>
      </w:r>
      <w:proofErr w:type="spellStart"/>
      <w:r w:rsidRPr="001B6A8C">
        <w:rPr>
          <w:rFonts w:hAnsiTheme="minorHAnsi" w:cstheme="minorHAnsi"/>
          <w:sz w:val="24"/>
          <w:szCs w:val="24"/>
        </w:rPr>
        <w:t>važno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prilagoditi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poslovanje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modernim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tehnologijama</w:t>
      </w:r>
      <w:proofErr w:type="spellEnd"/>
      <w:r w:rsidRPr="001B6A8C">
        <w:rPr>
          <w:rFonts w:hAnsiTheme="minorHAnsi" w:cstheme="minorHAnsi"/>
          <w:sz w:val="24"/>
          <w:szCs w:val="24"/>
        </w:rPr>
        <w:t>?</w:t>
      </w:r>
    </w:p>
    <w:p w14:paraId="28896AA6" w14:textId="77777777" w:rsidR="001B6A8C" w:rsidRPr="001B6A8C" w:rsidRDefault="001B6A8C" w:rsidP="001B6A8C">
      <w:pPr>
        <w:numPr>
          <w:ilvl w:val="0"/>
          <w:numId w:val="16"/>
        </w:num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hAnsiTheme="minorHAnsi" w:cstheme="minorHAnsi"/>
          <w:sz w:val="24"/>
          <w:szCs w:val="24"/>
        </w:rPr>
        <w:t xml:space="preserve">Kako </w:t>
      </w:r>
      <w:proofErr w:type="spellStart"/>
      <w:r w:rsidRPr="001B6A8C">
        <w:rPr>
          <w:rFonts w:hAnsiTheme="minorHAnsi" w:cstheme="minorHAnsi"/>
          <w:sz w:val="24"/>
          <w:szCs w:val="24"/>
        </w:rPr>
        <w:t>digitalni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alati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pomažu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uštedjeti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vrijeme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povećati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učinkovitost</w:t>
      </w:r>
      <w:proofErr w:type="spellEnd"/>
      <w:r w:rsidRPr="001B6A8C">
        <w:rPr>
          <w:rFonts w:hAnsiTheme="minorHAnsi" w:cstheme="minorHAnsi"/>
          <w:sz w:val="24"/>
          <w:szCs w:val="24"/>
        </w:rPr>
        <w:t>?</w:t>
      </w:r>
    </w:p>
    <w:p w14:paraId="5A94E0C9" w14:textId="77777777" w:rsidR="001B6A8C" w:rsidRPr="001B6A8C" w:rsidRDefault="001B6A8C" w:rsidP="001B6A8C">
      <w:pPr>
        <w:spacing w:after="200" w:line="276" w:lineRule="auto"/>
        <w:rPr>
          <w:rFonts w:hAnsiTheme="minorHAnsi" w:cstheme="minorHAnsi"/>
          <w:sz w:val="24"/>
          <w:szCs w:val="24"/>
        </w:rPr>
      </w:pPr>
      <w:r w:rsidRPr="001B6A8C">
        <w:rPr>
          <w:rFonts w:ascii="Segoe UI Emoji" w:hAnsi="Segoe UI Emoji" w:cs="Segoe UI Emoji"/>
          <w:sz w:val="24"/>
          <w:szCs w:val="24"/>
        </w:rPr>
        <w:t>📌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Cilj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b/>
          <w:bCs/>
          <w:sz w:val="24"/>
          <w:szCs w:val="24"/>
        </w:rPr>
        <w:t>edukacije</w:t>
      </w:r>
      <w:proofErr w:type="spellEnd"/>
      <w:r w:rsidRPr="001B6A8C">
        <w:rPr>
          <w:rFonts w:hAnsiTheme="minorHAnsi" w:cstheme="minorHAnsi"/>
          <w:b/>
          <w:bCs/>
          <w:sz w:val="24"/>
          <w:szCs w:val="24"/>
        </w:rPr>
        <w:t>:</w:t>
      </w:r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Vlasnicima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smještaja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pružiti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konkretna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rješenja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alate koji </w:t>
      </w:r>
      <w:proofErr w:type="spellStart"/>
      <w:r w:rsidRPr="001B6A8C">
        <w:rPr>
          <w:rFonts w:hAnsiTheme="minorHAnsi" w:cstheme="minorHAnsi"/>
          <w:sz w:val="24"/>
          <w:szCs w:val="24"/>
        </w:rPr>
        <w:t>će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olakšati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poslovanje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, </w:t>
      </w:r>
      <w:proofErr w:type="spellStart"/>
      <w:r w:rsidRPr="001B6A8C">
        <w:rPr>
          <w:rFonts w:hAnsiTheme="minorHAnsi" w:cstheme="minorHAnsi"/>
          <w:sz w:val="24"/>
          <w:szCs w:val="24"/>
        </w:rPr>
        <w:t>smanjiti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administrativne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zadatke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i </w:t>
      </w:r>
      <w:proofErr w:type="spellStart"/>
      <w:r w:rsidRPr="001B6A8C">
        <w:rPr>
          <w:rFonts w:hAnsiTheme="minorHAnsi" w:cstheme="minorHAnsi"/>
          <w:sz w:val="24"/>
          <w:szCs w:val="24"/>
        </w:rPr>
        <w:t>omogućiti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im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da se </w:t>
      </w:r>
      <w:proofErr w:type="spellStart"/>
      <w:r w:rsidRPr="001B6A8C">
        <w:rPr>
          <w:rFonts w:hAnsiTheme="minorHAnsi" w:cstheme="minorHAnsi"/>
          <w:sz w:val="24"/>
          <w:szCs w:val="24"/>
        </w:rPr>
        <w:t>fokusiraju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na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ono </w:t>
      </w:r>
      <w:proofErr w:type="spellStart"/>
      <w:r w:rsidRPr="001B6A8C">
        <w:rPr>
          <w:rFonts w:hAnsiTheme="minorHAnsi" w:cstheme="minorHAnsi"/>
          <w:sz w:val="24"/>
          <w:szCs w:val="24"/>
        </w:rPr>
        <w:t>što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je </w:t>
      </w:r>
      <w:proofErr w:type="spellStart"/>
      <w:r w:rsidRPr="001B6A8C">
        <w:rPr>
          <w:rFonts w:hAnsiTheme="minorHAnsi" w:cstheme="minorHAnsi"/>
          <w:sz w:val="24"/>
          <w:szCs w:val="24"/>
        </w:rPr>
        <w:t>najvažnije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– </w:t>
      </w:r>
      <w:proofErr w:type="spellStart"/>
      <w:r w:rsidRPr="001B6A8C">
        <w:rPr>
          <w:rFonts w:hAnsiTheme="minorHAnsi" w:cstheme="minorHAnsi"/>
          <w:sz w:val="24"/>
          <w:szCs w:val="24"/>
        </w:rPr>
        <w:t>pružanje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vrhunskog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iskustva</w:t>
      </w:r>
      <w:proofErr w:type="spellEnd"/>
      <w:r w:rsidRPr="001B6A8C">
        <w:rPr>
          <w:rFonts w:hAnsiTheme="minorHAnsi" w:cstheme="minorHAnsi"/>
          <w:sz w:val="24"/>
          <w:szCs w:val="24"/>
        </w:rPr>
        <w:t xml:space="preserve"> </w:t>
      </w:r>
      <w:proofErr w:type="spellStart"/>
      <w:r w:rsidRPr="001B6A8C">
        <w:rPr>
          <w:rFonts w:hAnsiTheme="minorHAnsi" w:cstheme="minorHAnsi"/>
          <w:sz w:val="24"/>
          <w:szCs w:val="24"/>
        </w:rPr>
        <w:t>gostima</w:t>
      </w:r>
      <w:proofErr w:type="spellEnd"/>
      <w:r w:rsidRPr="001B6A8C">
        <w:rPr>
          <w:rFonts w:hAnsiTheme="minorHAnsi" w:cstheme="minorHAnsi"/>
          <w:sz w:val="24"/>
          <w:szCs w:val="24"/>
        </w:rPr>
        <w:t>.</w:t>
      </w:r>
    </w:p>
    <w:p w14:paraId="2EF142AA" w14:textId="77777777" w:rsidR="008A5A5F" w:rsidRPr="008A5A5F" w:rsidRDefault="008A5A5F" w:rsidP="008A5A5F">
      <w:pPr>
        <w:spacing w:after="200" w:line="276" w:lineRule="auto"/>
        <w:rPr>
          <w:rFonts w:hAnsiTheme="minorHAnsi" w:cstheme="minorHAnsi"/>
          <w:sz w:val="24"/>
          <w:szCs w:val="24"/>
          <w:lang w:val="hr-HR"/>
        </w:rPr>
      </w:pPr>
    </w:p>
    <w:p w14:paraId="11A06F28" w14:textId="1A4C3709" w:rsidR="008A5A5F" w:rsidRPr="00812FE6" w:rsidRDefault="008A5A5F" w:rsidP="008A5A5F">
      <w:pPr>
        <w:rPr>
          <w:lang w:val="hr-HR"/>
        </w:rPr>
      </w:pPr>
    </w:p>
    <w:sectPr w:rsidR="008A5A5F" w:rsidRPr="00812FE6" w:rsidSect="00B8371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53F937" w14:textId="77777777" w:rsidR="00547001" w:rsidRDefault="00547001" w:rsidP="00AC11F9">
      <w:pPr>
        <w:spacing w:after="0" w:line="240" w:lineRule="auto"/>
      </w:pPr>
      <w:r>
        <w:separator/>
      </w:r>
    </w:p>
  </w:endnote>
  <w:endnote w:type="continuationSeparator" w:id="0">
    <w:p w14:paraId="37961663" w14:textId="77777777" w:rsidR="00547001" w:rsidRDefault="00547001" w:rsidP="00AC1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BD20F" w14:textId="77777777" w:rsidR="00AC11F9" w:rsidRDefault="00AC11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6F336" w14:textId="77777777" w:rsidR="00AC11F9" w:rsidRDefault="00AC11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47EBD" w14:textId="77777777" w:rsidR="00AC11F9" w:rsidRDefault="00AC11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EA694" w14:textId="77777777" w:rsidR="00547001" w:rsidRDefault="00547001" w:rsidP="00AC11F9">
      <w:pPr>
        <w:spacing w:after="0" w:line="240" w:lineRule="auto"/>
      </w:pPr>
      <w:r>
        <w:separator/>
      </w:r>
    </w:p>
  </w:footnote>
  <w:footnote w:type="continuationSeparator" w:id="0">
    <w:p w14:paraId="75A9F11E" w14:textId="77777777" w:rsidR="00547001" w:rsidRDefault="00547001" w:rsidP="00AC1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F39E1" w14:textId="6499AD10" w:rsidR="00AC11F9" w:rsidRDefault="00000000">
    <w:pPr>
      <w:pStyle w:val="Header"/>
    </w:pPr>
    <w:r>
      <w:rPr>
        <w:noProof/>
      </w:rPr>
      <w:pict w14:anchorId="769133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069908" o:spid="_x0000_s1026" type="#_x0000_t75" style="position:absolute;margin-left:0;margin-top:0;width:453.6pt;height:363.3pt;z-index:-251657216;mso-position-horizontal:center;mso-position-horizontal-relative:margin;mso-position-vertical:center;mso-position-vertical-relative:margin" o:allowincell="f">
          <v:imagedata r:id="rId1" o:title="huos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3133" w14:textId="3B81E144" w:rsidR="00AC11F9" w:rsidRDefault="00000000">
    <w:pPr>
      <w:pStyle w:val="Header"/>
    </w:pPr>
    <w:r>
      <w:rPr>
        <w:noProof/>
      </w:rPr>
      <w:pict w14:anchorId="00ABC3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069909" o:spid="_x0000_s1027" type="#_x0000_t75" style="position:absolute;margin-left:0;margin-top:0;width:453.6pt;height:363.3pt;z-index:-251656192;mso-position-horizontal:center;mso-position-horizontal-relative:margin;mso-position-vertical:center;mso-position-vertical-relative:margin" o:allowincell="f">
          <v:imagedata r:id="rId1" o:title="huos 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D5D3A" w14:textId="7FFEC2FE" w:rsidR="00AC11F9" w:rsidRDefault="00000000">
    <w:pPr>
      <w:pStyle w:val="Header"/>
    </w:pPr>
    <w:r>
      <w:rPr>
        <w:noProof/>
      </w:rPr>
      <w:pict w14:anchorId="6B8B93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10069907" o:spid="_x0000_s1025" type="#_x0000_t75" style="position:absolute;margin-left:0;margin-top:0;width:453.6pt;height:363.3pt;z-index:-251658240;mso-position-horizontal:center;mso-position-horizontal-relative:margin;mso-position-vertical:center;mso-position-vertical-relative:margin" o:allowincell="f">
          <v:imagedata r:id="rId1" o:title="huos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36020"/>
    <w:multiLevelType w:val="multilevel"/>
    <w:tmpl w:val="F59E5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B56145"/>
    <w:multiLevelType w:val="multilevel"/>
    <w:tmpl w:val="B4E2E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F3659"/>
    <w:multiLevelType w:val="hybridMultilevel"/>
    <w:tmpl w:val="96D4D7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5417A"/>
    <w:multiLevelType w:val="hybridMultilevel"/>
    <w:tmpl w:val="E34A1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4C6DEF"/>
    <w:multiLevelType w:val="multilevel"/>
    <w:tmpl w:val="89669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5D4EDD"/>
    <w:multiLevelType w:val="multilevel"/>
    <w:tmpl w:val="833AA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6E5E27"/>
    <w:multiLevelType w:val="multilevel"/>
    <w:tmpl w:val="89249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D45ABF"/>
    <w:multiLevelType w:val="multilevel"/>
    <w:tmpl w:val="12E40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0A05AE6"/>
    <w:multiLevelType w:val="multilevel"/>
    <w:tmpl w:val="EC0E9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8E1599"/>
    <w:multiLevelType w:val="multilevel"/>
    <w:tmpl w:val="8842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DA0634"/>
    <w:multiLevelType w:val="multilevel"/>
    <w:tmpl w:val="60006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4B420A7"/>
    <w:multiLevelType w:val="multilevel"/>
    <w:tmpl w:val="E3945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8936DA"/>
    <w:multiLevelType w:val="hybridMultilevel"/>
    <w:tmpl w:val="3CCE127C"/>
    <w:lvl w:ilvl="0" w:tplc="08C01184">
      <w:start w:val="3"/>
      <w:numFmt w:val="bullet"/>
      <w:lvlText w:val="-"/>
      <w:lvlJc w:val="left"/>
      <w:pPr>
        <w:ind w:left="2484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3" w15:restartNumberingAfterBreak="0">
    <w:nsid w:val="694135D4"/>
    <w:multiLevelType w:val="hybridMultilevel"/>
    <w:tmpl w:val="EEBC3CA6"/>
    <w:lvl w:ilvl="0" w:tplc="BC9C4E86">
      <w:start w:val="3"/>
      <w:numFmt w:val="bullet"/>
      <w:lvlText w:val="-"/>
      <w:lvlJc w:val="left"/>
      <w:pPr>
        <w:ind w:left="2484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4" w15:restartNumberingAfterBreak="0">
    <w:nsid w:val="6CA70965"/>
    <w:multiLevelType w:val="multilevel"/>
    <w:tmpl w:val="2D243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DE0C89"/>
    <w:multiLevelType w:val="hybridMultilevel"/>
    <w:tmpl w:val="4CCA4630"/>
    <w:lvl w:ilvl="0" w:tplc="4F6423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27B3127"/>
    <w:multiLevelType w:val="hybridMultilevel"/>
    <w:tmpl w:val="9952684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F354C"/>
    <w:multiLevelType w:val="multilevel"/>
    <w:tmpl w:val="B5922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D84EE3"/>
    <w:multiLevelType w:val="hybridMultilevel"/>
    <w:tmpl w:val="86C82640"/>
    <w:lvl w:ilvl="0" w:tplc="AAEC8E74">
      <w:start w:val="3"/>
      <w:numFmt w:val="bullet"/>
      <w:lvlText w:val="-"/>
      <w:lvlJc w:val="left"/>
      <w:pPr>
        <w:ind w:left="2484" w:hanging="360"/>
      </w:pPr>
      <w:rPr>
        <w:rFonts w:ascii="Calibri" w:eastAsia="Times New Roman" w:hAnsi="Calibri" w:hint="default"/>
      </w:rPr>
    </w:lvl>
    <w:lvl w:ilvl="1" w:tplc="041A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9" w15:restartNumberingAfterBreak="0">
    <w:nsid w:val="793C4500"/>
    <w:multiLevelType w:val="hybridMultilevel"/>
    <w:tmpl w:val="96D4D77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736CD1"/>
    <w:multiLevelType w:val="multilevel"/>
    <w:tmpl w:val="D3A4E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1672048">
    <w:abstractNumId w:val="18"/>
  </w:num>
  <w:num w:numId="2" w16cid:durableId="1921214139">
    <w:abstractNumId w:val="12"/>
  </w:num>
  <w:num w:numId="3" w16cid:durableId="1530024489">
    <w:abstractNumId w:val="13"/>
  </w:num>
  <w:num w:numId="4" w16cid:durableId="190724795">
    <w:abstractNumId w:val="2"/>
  </w:num>
  <w:num w:numId="5" w16cid:durableId="2132479326">
    <w:abstractNumId w:val="3"/>
  </w:num>
  <w:num w:numId="6" w16cid:durableId="1149127369">
    <w:abstractNumId w:val="16"/>
  </w:num>
  <w:num w:numId="7" w16cid:durableId="1187599973">
    <w:abstractNumId w:val="19"/>
  </w:num>
  <w:num w:numId="8" w16cid:durableId="599684414">
    <w:abstractNumId w:val="15"/>
  </w:num>
  <w:num w:numId="9" w16cid:durableId="1677342883">
    <w:abstractNumId w:val="1"/>
  </w:num>
  <w:num w:numId="10" w16cid:durableId="1538157246">
    <w:abstractNumId w:val="17"/>
  </w:num>
  <w:num w:numId="11" w16cid:durableId="1449007697">
    <w:abstractNumId w:val="7"/>
  </w:num>
  <w:num w:numId="12" w16cid:durableId="1272979426">
    <w:abstractNumId w:val="4"/>
  </w:num>
  <w:num w:numId="13" w16cid:durableId="993610248">
    <w:abstractNumId w:val="8"/>
  </w:num>
  <w:num w:numId="14" w16cid:durableId="443693849">
    <w:abstractNumId w:val="9"/>
  </w:num>
  <w:num w:numId="15" w16cid:durableId="2089572891">
    <w:abstractNumId w:val="10"/>
  </w:num>
  <w:num w:numId="16" w16cid:durableId="1479954073">
    <w:abstractNumId w:val="20"/>
  </w:num>
  <w:num w:numId="17" w16cid:durableId="1791168390">
    <w:abstractNumId w:val="0"/>
  </w:num>
  <w:num w:numId="18" w16cid:durableId="526135576">
    <w:abstractNumId w:val="5"/>
  </w:num>
  <w:num w:numId="19" w16cid:durableId="1483738253">
    <w:abstractNumId w:val="14"/>
  </w:num>
  <w:num w:numId="20" w16cid:durableId="448622768">
    <w:abstractNumId w:val="6"/>
  </w:num>
  <w:num w:numId="21" w16cid:durableId="12121587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FE6"/>
    <w:rsid w:val="000267C1"/>
    <w:rsid w:val="00033DA7"/>
    <w:rsid w:val="000346F4"/>
    <w:rsid w:val="00087CF6"/>
    <w:rsid w:val="000B1472"/>
    <w:rsid w:val="000F5F10"/>
    <w:rsid w:val="001412B7"/>
    <w:rsid w:val="00141943"/>
    <w:rsid w:val="001B455A"/>
    <w:rsid w:val="001B6A8C"/>
    <w:rsid w:val="001D62A7"/>
    <w:rsid w:val="00211EA5"/>
    <w:rsid w:val="00226729"/>
    <w:rsid w:val="00481FF9"/>
    <w:rsid w:val="00535E32"/>
    <w:rsid w:val="00547001"/>
    <w:rsid w:val="00581729"/>
    <w:rsid w:val="006277D8"/>
    <w:rsid w:val="00694D06"/>
    <w:rsid w:val="00697A4E"/>
    <w:rsid w:val="006E724C"/>
    <w:rsid w:val="00747852"/>
    <w:rsid w:val="00773071"/>
    <w:rsid w:val="00776A38"/>
    <w:rsid w:val="007E19B9"/>
    <w:rsid w:val="00805CC5"/>
    <w:rsid w:val="00812FE6"/>
    <w:rsid w:val="0081693F"/>
    <w:rsid w:val="00845A8C"/>
    <w:rsid w:val="008A5A5F"/>
    <w:rsid w:val="008B5395"/>
    <w:rsid w:val="008D04DE"/>
    <w:rsid w:val="0094792D"/>
    <w:rsid w:val="00954185"/>
    <w:rsid w:val="00970F04"/>
    <w:rsid w:val="00A371D2"/>
    <w:rsid w:val="00A5772E"/>
    <w:rsid w:val="00A63868"/>
    <w:rsid w:val="00AC11F9"/>
    <w:rsid w:val="00AC6253"/>
    <w:rsid w:val="00AE087E"/>
    <w:rsid w:val="00B66DCC"/>
    <w:rsid w:val="00B83713"/>
    <w:rsid w:val="00BE4F33"/>
    <w:rsid w:val="00BE5DFA"/>
    <w:rsid w:val="00C10100"/>
    <w:rsid w:val="00C20A75"/>
    <w:rsid w:val="00D45952"/>
    <w:rsid w:val="00D64E68"/>
    <w:rsid w:val="00DF1FE1"/>
    <w:rsid w:val="00E05D08"/>
    <w:rsid w:val="00E25591"/>
    <w:rsid w:val="00E47CE4"/>
    <w:rsid w:val="00E706FC"/>
    <w:rsid w:val="00EE5974"/>
    <w:rsid w:val="00FB2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A6A4A"/>
  <w15:chartTrackingRefBased/>
  <w15:docId w15:val="{09BD2EEE-DDFB-4B69-8636-7519AB22A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1943"/>
    <w:pPr>
      <w:ind w:left="720"/>
      <w:contextualSpacing/>
    </w:pPr>
  </w:style>
  <w:style w:type="paragraph" w:styleId="NoSpacing">
    <w:name w:val="No Spacing"/>
    <w:uiPriority w:val="1"/>
    <w:qFormat/>
    <w:rsid w:val="00AC11F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AC11F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11F9"/>
  </w:style>
  <w:style w:type="paragraph" w:styleId="Footer">
    <w:name w:val="footer"/>
    <w:basedOn w:val="Normal"/>
    <w:link w:val="FooterChar"/>
    <w:uiPriority w:val="99"/>
    <w:unhideWhenUsed/>
    <w:rsid w:val="00AC11F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11F9"/>
  </w:style>
  <w:style w:type="paragraph" w:styleId="Subtitle">
    <w:name w:val="Subtitle"/>
    <w:basedOn w:val="Normal"/>
    <w:next w:val="Normal"/>
    <w:link w:val="SubtitleChar"/>
    <w:uiPriority w:val="11"/>
    <w:qFormat/>
    <w:rsid w:val="001D62A7"/>
    <w:pPr>
      <w:numPr>
        <w:ilvl w:val="1"/>
      </w:numPr>
    </w:pPr>
    <w:rPr>
      <w:rFonts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1D62A7"/>
    <w:rPr>
      <w:rFonts w:eastAsiaTheme="minorEastAsia" w:hAnsiTheme="minorHAnsi" w:cstheme="minorBidi"/>
      <w:color w:val="5A5A5A" w:themeColor="text1" w:themeTint="A5"/>
      <w:spacing w:val="15"/>
    </w:rPr>
  </w:style>
  <w:style w:type="paragraph" w:styleId="NormalWeb">
    <w:name w:val="Normal (Web)"/>
    <w:basedOn w:val="Normal"/>
    <w:uiPriority w:val="99"/>
    <w:semiHidden/>
    <w:unhideWhenUsed/>
    <w:rsid w:val="00776A38"/>
    <w:pPr>
      <w:spacing w:before="100" w:beforeAutospacing="1" w:after="100" w:afterAutospacing="1" w:line="240" w:lineRule="auto"/>
    </w:pPr>
    <w:rPr>
      <w:rFonts w:asci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76A3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087CF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2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forms.gle/SVtqjxKhwrztUAuN9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7E503-E851-4410-A02E-4D8AA6605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609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</dc:creator>
  <cp:keywords/>
  <dc:description/>
  <cp:lastModifiedBy>Zdravka Švenda</cp:lastModifiedBy>
  <cp:revision>3</cp:revision>
  <cp:lastPrinted>2025-03-03T10:44:00Z</cp:lastPrinted>
  <dcterms:created xsi:type="dcterms:W3CDTF">2025-03-04T12:10:00Z</dcterms:created>
  <dcterms:modified xsi:type="dcterms:W3CDTF">2025-03-04T12:13:00Z</dcterms:modified>
</cp:coreProperties>
</file>